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9AC" w:rsidRDefault="00AE09AC" w:rsidP="008B55A6">
      <w:pPr>
        <w:rPr>
          <w:b/>
          <w:sz w:val="22"/>
        </w:rPr>
      </w:pPr>
      <w:bookmarkStart w:id="0" w:name="_GoBack"/>
      <w:bookmarkEnd w:id="0"/>
    </w:p>
    <w:p w:rsidR="00B173AE" w:rsidRPr="00AE09AC" w:rsidRDefault="00422DCB" w:rsidP="003A4FC0">
      <w:pPr>
        <w:jc w:val="center"/>
        <w:rPr>
          <w:b/>
          <w:sz w:val="22"/>
        </w:rPr>
      </w:pPr>
      <w:r w:rsidRPr="00AE09AC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5365750</wp:posOffset>
                </wp:positionH>
                <wp:positionV relativeFrom="paragraph">
                  <wp:posOffset>10795</wp:posOffset>
                </wp:positionV>
                <wp:extent cx="1060450" cy="374650"/>
                <wp:effectExtent l="0" t="0" r="635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DFE" w:rsidRPr="00A00DFE" w:rsidRDefault="00A00DFE">
                            <w:pPr>
                              <w:rPr>
                                <w:rFonts w:ascii="Maiandra GD" w:hAnsi="Maiandra GD"/>
                                <w:color w:val="FF0000"/>
                              </w:rPr>
                            </w:pPr>
                            <w:r w:rsidRPr="00A00DFE">
                              <w:rPr>
                                <w:rFonts w:ascii="Maiandra GD" w:hAnsi="Maiandra GD"/>
                                <w:color w:val="FF0000"/>
                                <w:highlight w:val="yellow"/>
                              </w:rPr>
                              <w:t>VIA ZOOM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5pt;margin-top:.85pt;width:83.5pt;height:2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" stroked="f">
                <v:textbox>
                  <w:txbxContent>
                    <w:p w:rsidR="00A00DFE" w:rsidRPr="00A00DFE" w:rsidRDefault="00A00DFE">
                      <w:pPr>
                        <w:rPr>
                          <w:rFonts w:ascii="Maiandra GD" w:hAnsi="Maiandra GD"/>
                          <w:color w:val="FF0000"/>
                        </w:rPr>
                      </w:pPr>
                      <w:r w:rsidRPr="00A00DFE">
                        <w:rPr>
                          <w:rFonts w:ascii="Maiandra GD" w:hAnsi="Maiandra GD"/>
                          <w:color w:val="FF0000"/>
                          <w:highlight w:val="yellow"/>
                        </w:rPr>
                        <w:t>VIA ZOOM</w:t>
                      </w:r>
                    </w:p>
                  </w:txbxContent>
                </v:textbox>
              </v:shape>
            </w:pict>
          </mc:Fallback>
        </mc:AlternateContent>
      </w:r>
      <w:r w:rsidR="00A63D4B" w:rsidRPr="00AE09AC">
        <w:rPr>
          <w:b/>
          <w:sz w:val="22"/>
        </w:rPr>
        <w:t>Dr. Martin Luther King, Jr. School No. 9</w:t>
      </w:r>
    </w:p>
    <w:p w:rsidR="00A63D4B" w:rsidRPr="00AE09AC" w:rsidRDefault="003B6D0F" w:rsidP="00A63D4B">
      <w:pPr>
        <w:jc w:val="center"/>
        <w:rPr>
          <w:b/>
          <w:sz w:val="22"/>
        </w:rPr>
      </w:pPr>
      <w:r>
        <w:rPr>
          <w:b/>
          <w:sz w:val="22"/>
        </w:rPr>
        <w:t>CET Agenda</w:t>
      </w:r>
      <w:r w:rsidR="00A63D4B" w:rsidRPr="00AE09AC">
        <w:rPr>
          <w:b/>
          <w:sz w:val="22"/>
        </w:rPr>
        <w:t xml:space="preserve"> </w:t>
      </w:r>
      <w:r w:rsidR="00F20178">
        <w:rPr>
          <w:b/>
          <w:sz w:val="22"/>
        </w:rPr>
        <w:t xml:space="preserve">– </w:t>
      </w:r>
      <w:r>
        <w:rPr>
          <w:b/>
          <w:sz w:val="22"/>
          <w:lang w:val="es-CO"/>
        </w:rPr>
        <w:t>el orden del dia</w:t>
      </w:r>
      <w:r w:rsidR="00F20178" w:rsidRPr="00F20178">
        <w:rPr>
          <w:b/>
          <w:sz w:val="22"/>
          <w:lang w:val="es-CO"/>
        </w:rPr>
        <w:t xml:space="preserve"> de </w:t>
      </w:r>
      <w:r w:rsidR="00F20178">
        <w:rPr>
          <w:b/>
          <w:sz w:val="22"/>
        </w:rPr>
        <w:t>CET</w:t>
      </w:r>
    </w:p>
    <w:p w:rsidR="00A63D4B" w:rsidRPr="00CE352E" w:rsidRDefault="00D83434" w:rsidP="0005363C">
      <w:pPr>
        <w:jc w:val="center"/>
        <w:rPr>
          <w:b/>
          <w:sz w:val="22"/>
        </w:rPr>
      </w:pPr>
      <w:r>
        <w:rPr>
          <w:b/>
          <w:sz w:val="22"/>
        </w:rPr>
        <w:t>Wednesday, August 11</w:t>
      </w:r>
      <w:r w:rsidR="00B95B79">
        <w:rPr>
          <w:b/>
          <w:sz w:val="22"/>
        </w:rPr>
        <w:t xml:space="preserve">, 2021 </w:t>
      </w:r>
    </w:p>
    <w:p w:rsidR="00F82985" w:rsidRPr="00CE352E" w:rsidRDefault="00963935" w:rsidP="00D42F61">
      <w:pPr>
        <w:jc w:val="center"/>
        <w:rPr>
          <w:b/>
          <w:sz w:val="22"/>
        </w:rPr>
      </w:pPr>
      <w:r w:rsidRPr="00CE352E">
        <w:rPr>
          <w:b/>
          <w:sz w:val="22"/>
        </w:rPr>
        <w:t>4:</w:t>
      </w:r>
      <w:r w:rsidR="002C2F8E" w:rsidRPr="00CE352E">
        <w:rPr>
          <w:b/>
          <w:sz w:val="22"/>
        </w:rPr>
        <w:t>00</w:t>
      </w:r>
      <w:r w:rsidRPr="00CE352E">
        <w:rPr>
          <w:b/>
          <w:sz w:val="22"/>
        </w:rPr>
        <w:t xml:space="preserve"> – 5:15</w:t>
      </w:r>
      <w:r w:rsidR="00A63D4B" w:rsidRPr="00CE352E">
        <w:rPr>
          <w:b/>
          <w:sz w:val="22"/>
        </w:rPr>
        <w:t xml:space="preserve"> P.M.</w:t>
      </w:r>
    </w:p>
    <w:p w:rsidR="00F82985" w:rsidRPr="00AE09AC" w:rsidRDefault="00F82985" w:rsidP="00A63D4B">
      <w:pPr>
        <w:jc w:val="center"/>
        <w:rPr>
          <w:b/>
          <w:sz w:val="22"/>
        </w:rPr>
      </w:pPr>
      <w:r w:rsidRPr="00AE09AC">
        <w:rPr>
          <w:b/>
          <w:sz w:val="22"/>
        </w:rPr>
        <w:t>Gaynelle Wethers, CET Chairperson</w:t>
      </w:r>
      <w:r w:rsidR="005F76DF" w:rsidRPr="00AE09AC">
        <w:rPr>
          <w:b/>
          <w:sz w:val="22"/>
        </w:rPr>
        <w:t xml:space="preserve"> / </w:t>
      </w:r>
      <w:r w:rsidR="005F76DF" w:rsidRPr="00CE352E">
        <w:rPr>
          <w:b/>
          <w:sz w:val="22"/>
        </w:rPr>
        <w:t>Presidenta</w:t>
      </w:r>
      <w:r w:rsidR="00F20178" w:rsidRPr="00CE352E">
        <w:rPr>
          <w:b/>
          <w:sz w:val="22"/>
        </w:rPr>
        <w:t xml:space="preserve"> de</w:t>
      </w:r>
      <w:r w:rsidR="005F76DF" w:rsidRPr="00AE09AC">
        <w:rPr>
          <w:b/>
          <w:sz w:val="22"/>
        </w:rPr>
        <w:t xml:space="preserve"> CET</w:t>
      </w:r>
    </w:p>
    <w:p w:rsidR="00AE09AC" w:rsidRDefault="00F4217A" w:rsidP="00C64D7F">
      <w:pPr>
        <w:jc w:val="center"/>
        <w:rPr>
          <w:b/>
          <w:sz w:val="22"/>
          <w:lang w:val="es-CO"/>
        </w:rPr>
      </w:pPr>
      <w:r w:rsidRPr="00AE09AC">
        <w:rPr>
          <w:b/>
          <w:sz w:val="22"/>
        </w:rPr>
        <w:t>Sharon Jackson, Principal</w:t>
      </w:r>
      <w:r w:rsidR="00F20178">
        <w:rPr>
          <w:b/>
          <w:sz w:val="22"/>
        </w:rPr>
        <w:t xml:space="preserve"> / </w:t>
      </w:r>
      <w:r w:rsidR="00F20178">
        <w:rPr>
          <w:b/>
          <w:sz w:val="22"/>
          <w:lang w:val="es-CO"/>
        </w:rPr>
        <w:t>Directora</w:t>
      </w:r>
    </w:p>
    <w:p w:rsidR="008B55A6" w:rsidRDefault="008B55A6" w:rsidP="00C64D7F">
      <w:pPr>
        <w:jc w:val="center"/>
        <w:rPr>
          <w:b/>
          <w:sz w:val="22"/>
          <w:lang w:val="es-CO"/>
        </w:rPr>
      </w:pPr>
      <w:r>
        <w:rPr>
          <w:b/>
          <w:sz w:val="22"/>
          <w:lang w:val="es-CO"/>
        </w:rPr>
        <w:t xml:space="preserve">Demitria Lawton-Greggs, Community School Site Coordinator / </w:t>
      </w:r>
      <w:r w:rsidRPr="008B55A6">
        <w:rPr>
          <w:b/>
          <w:sz w:val="22"/>
          <w:lang w:val="es-CO"/>
        </w:rPr>
        <w:t>Coordinadora del sitio de la escuela comunitaria</w:t>
      </w:r>
    </w:p>
    <w:p w:rsidR="0024490D" w:rsidRDefault="0024490D" w:rsidP="00C64D7F">
      <w:pPr>
        <w:jc w:val="center"/>
        <w:rPr>
          <w:b/>
          <w:color w:val="000000" w:themeColor="text1"/>
          <w:sz w:val="22"/>
          <w:lang w:val="es-CO"/>
        </w:rPr>
      </w:pPr>
    </w:p>
    <w:p w:rsidR="00A10C5D" w:rsidRDefault="00A10C5D" w:rsidP="00A10C5D">
      <w:pPr>
        <w:rPr>
          <w:b/>
          <w:color w:val="000000" w:themeColor="text1"/>
          <w:sz w:val="22"/>
          <w:lang w:val="es-CO"/>
        </w:rPr>
      </w:pPr>
      <w:r>
        <w:rPr>
          <w:b/>
          <w:color w:val="000000" w:themeColor="text1"/>
          <w:sz w:val="22"/>
          <w:lang w:val="es-CO"/>
        </w:rPr>
        <w:t xml:space="preserve">Call to Order: 4:08pm </w:t>
      </w:r>
    </w:p>
    <w:p w:rsidR="00A10C5D" w:rsidRPr="00A10C5D" w:rsidRDefault="00A10C5D" w:rsidP="00A10C5D">
      <w:pPr>
        <w:rPr>
          <w:i/>
          <w:color w:val="000000" w:themeColor="text1"/>
          <w:sz w:val="22"/>
          <w:lang w:val="es-CO"/>
        </w:rPr>
      </w:pPr>
      <w:r>
        <w:rPr>
          <w:b/>
          <w:color w:val="000000" w:themeColor="text1"/>
          <w:sz w:val="22"/>
          <w:lang w:val="es-CO"/>
        </w:rPr>
        <w:t xml:space="preserve">Attendees: </w:t>
      </w:r>
      <w:r>
        <w:rPr>
          <w:i/>
          <w:color w:val="000000" w:themeColor="text1"/>
          <w:sz w:val="22"/>
          <w:lang w:val="es-CO"/>
        </w:rPr>
        <w:t>Sharon Jackson (principal), Gaynelle Wethers (CET Chairperson), Demitria Lawton-Greggs (CSSC), Dianne Rivera-Feliz (Parent Liaison), Wilmarie Velez-Feliciano (Community Resource Teacher), Geena Cruz (Heels of Greatness), Reathe Lee (Parent)</w:t>
      </w:r>
      <w:r w:rsidR="00C322F8">
        <w:rPr>
          <w:i/>
          <w:color w:val="000000" w:themeColor="text1"/>
          <w:sz w:val="22"/>
          <w:lang w:val="es-CO"/>
        </w:rPr>
        <w:t xml:space="preserve">, Allen Williams (RSJCB) </w:t>
      </w:r>
      <w:r>
        <w:rPr>
          <w:i/>
          <w:color w:val="000000" w:themeColor="text1"/>
          <w:sz w:val="22"/>
          <w:lang w:val="es-CO"/>
        </w:rPr>
        <w:t xml:space="preserve"> </w:t>
      </w:r>
    </w:p>
    <w:p w:rsidR="00A10C5D" w:rsidRPr="00A10C5D" w:rsidRDefault="00A10C5D" w:rsidP="00A10C5D">
      <w:pPr>
        <w:rPr>
          <w:color w:val="000000" w:themeColor="text1"/>
          <w:sz w:val="22"/>
          <w:lang w:val="es-CO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525"/>
        <w:gridCol w:w="7110"/>
      </w:tblGrid>
      <w:tr w:rsidR="00B95B79" w:rsidRPr="00B95B79" w:rsidTr="00422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 w:themeFill="background1"/>
          </w:tcPr>
          <w:p w:rsidR="00FB102C" w:rsidRPr="00B95B79" w:rsidRDefault="00FB102C" w:rsidP="00FB102C">
            <w:pPr>
              <w:jc w:val="center"/>
              <w:rPr>
                <w:color w:val="000000" w:themeColor="text1"/>
              </w:rPr>
            </w:pPr>
            <w:r w:rsidRPr="00B95B79">
              <w:rPr>
                <w:color w:val="000000" w:themeColor="text1"/>
              </w:rPr>
              <w:t>Time</w:t>
            </w:r>
            <w:r w:rsidR="00841927" w:rsidRPr="00B95B79">
              <w:rPr>
                <w:color w:val="000000" w:themeColor="text1"/>
              </w:rPr>
              <w:t xml:space="preserve"> / Horario</w:t>
            </w: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:rsidR="00FB102C" w:rsidRPr="00B95B79" w:rsidRDefault="00FB102C" w:rsidP="00FB10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5B79">
              <w:rPr>
                <w:color w:val="000000" w:themeColor="text1"/>
              </w:rPr>
              <w:t>Topic</w:t>
            </w:r>
            <w:r w:rsidR="00841927" w:rsidRPr="00B95B79">
              <w:rPr>
                <w:color w:val="000000" w:themeColor="text1"/>
              </w:rPr>
              <w:t xml:space="preserve"> / Tema</w:t>
            </w:r>
          </w:p>
        </w:tc>
      </w:tr>
      <w:tr w:rsidR="00FB102C" w:rsidTr="00F42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B102C" w:rsidRPr="00B95B79" w:rsidRDefault="000923B4" w:rsidP="00FB102C">
            <w:pPr>
              <w:jc w:val="center"/>
              <w:rPr>
                <w:sz w:val="22"/>
                <w:szCs w:val="22"/>
              </w:rPr>
            </w:pPr>
            <w:r w:rsidRPr="00B95B79">
              <w:rPr>
                <w:sz w:val="22"/>
                <w:szCs w:val="22"/>
              </w:rPr>
              <w:t>5</w:t>
            </w:r>
            <w:r w:rsidR="00FB102C" w:rsidRPr="00B95B79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7110" w:type="dxa"/>
          </w:tcPr>
          <w:p w:rsidR="00FB102C" w:rsidRPr="00B95B79" w:rsidRDefault="00FB102C" w:rsidP="00C64D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95B79">
              <w:rPr>
                <w:b/>
                <w:sz w:val="22"/>
                <w:szCs w:val="22"/>
              </w:rPr>
              <w:t>Welcome / Introductions of CET Members – Tweets</w:t>
            </w:r>
          </w:p>
          <w:p w:rsidR="0024490D" w:rsidRPr="00B95B79" w:rsidRDefault="0024490D" w:rsidP="00C64D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:rsidR="005F76DF" w:rsidRPr="00B95B79" w:rsidRDefault="005F76DF" w:rsidP="00C64D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s-PR"/>
              </w:rPr>
            </w:pPr>
            <w:r w:rsidRPr="00B95B79">
              <w:rPr>
                <w:b/>
                <w:sz w:val="22"/>
                <w:szCs w:val="22"/>
                <w:lang w:val="es-PR"/>
              </w:rPr>
              <w:t xml:space="preserve">Bienvenida / </w:t>
            </w:r>
            <w:r w:rsidR="00CE352E" w:rsidRPr="00B95B79">
              <w:rPr>
                <w:b/>
                <w:sz w:val="22"/>
                <w:szCs w:val="22"/>
                <w:lang w:val="es-PR"/>
              </w:rPr>
              <w:t xml:space="preserve">Presentación </w:t>
            </w:r>
            <w:r w:rsidRPr="00B95B79">
              <w:rPr>
                <w:b/>
                <w:sz w:val="22"/>
                <w:szCs w:val="22"/>
                <w:lang w:val="es-PR"/>
              </w:rPr>
              <w:t>de miembros del comité</w:t>
            </w:r>
            <w:r w:rsidR="00841927" w:rsidRPr="00B95B79">
              <w:rPr>
                <w:b/>
                <w:sz w:val="22"/>
                <w:szCs w:val="22"/>
                <w:lang w:val="es-PR"/>
              </w:rPr>
              <w:t xml:space="preserve"> de CET</w:t>
            </w:r>
            <w:r w:rsidRPr="00B95B79">
              <w:rPr>
                <w:b/>
                <w:sz w:val="22"/>
                <w:szCs w:val="22"/>
                <w:lang w:val="es-PR"/>
              </w:rPr>
              <w:t xml:space="preserve"> – Tweets</w:t>
            </w:r>
          </w:p>
          <w:p w:rsidR="0024490D" w:rsidRPr="00B95B79" w:rsidRDefault="0024490D" w:rsidP="00C64D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s-PR"/>
              </w:rPr>
            </w:pPr>
          </w:p>
          <w:p w:rsidR="000923B4" w:rsidRPr="00B95B79" w:rsidRDefault="000923B4" w:rsidP="00C64D7F">
            <w:pPr>
              <w:pStyle w:val="ListParagraph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s-PR"/>
              </w:rPr>
            </w:pPr>
            <w:r w:rsidRPr="00B95B79">
              <w:rPr>
                <w:b/>
                <w:sz w:val="22"/>
                <w:szCs w:val="22"/>
                <w:lang w:val="es-CO"/>
              </w:rPr>
              <w:t>Meeting Call to Order</w:t>
            </w:r>
            <w:r w:rsidR="005F76DF" w:rsidRPr="00B95B79">
              <w:rPr>
                <w:b/>
                <w:sz w:val="22"/>
                <w:szCs w:val="22"/>
                <w:lang w:val="es-CO"/>
              </w:rPr>
              <w:t xml:space="preserve"> / </w:t>
            </w:r>
            <w:r w:rsidR="005F76DF" w:rsidRPr="00B95B79">
              <w:rPr>
                <w:b/>
                <w:sz w:val="22"/>
                <w:szCs w:val="22"/>
                <w:lang w:val="es-PR"/>
              </w:rPr>
              <w:t xml:space="preserve">Comienzo de la reunión </w:t>
            </w:r>
          </w:p>
          <w:p w:rsidR="00C322F8" w:rsidRPr="00C322F8" w:rsidRDefault="00C322F8" w:rsidP="00C32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lang w:val="es-CO"/>
              </w:rPr>
            </w:pPr>
          </w:p>
          <w:p w:rsidR="00FB102C" w:rsidRPr="00B95B79" w:rsidRDefault="000923B4" w:rsidP="00C64D7F">
            <w:pPr>
              <w:pStyle w:val="ListParagraph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s-PR"/>
              </w:rPr>
            </w:pPr>
            <w:r w:rsidRPr="00B95B79">
              <w:rPr>
                <w:b/>
                <w:sz w:val="22"/>
                <w:szCs w:val="22"/>
                <w:lang w:val="es-CO"/>
              </w:rPr>
              <w:t>Approval of the Agenda</w:t>
            </w:r>
            <w:r w:rsidR="005F76DF" w:rsidRPr="00B95B79">
              <w:rPr>
                <w:b/>
                <w:sz w:val="22"/>
                <w:szCs w:val="22"/>
                <w:lang w:val="es-CO"/>
              </w:rPr>
              <w:t xml:space="preserve"> / </w:t>
            </w:r>
            <w:r w:rsidR="005F76DF" w:rsidRPr="00B95B79">
              <w:rPr>
                <w:b/>
                <w:sz w:val="22"/>
                <w:szCs w:val="22"/>
                <w:lang w:val="es-PR"/>
              </w:rPr>
              <w:t xml:space="preserve">Aprobación de la agenda </w:t>
            </w:r>
          </w:p>
          <w:p w:rsidR="0024490D" w:rsidRPr="00B95B79" w:rsidRDefault="0024490D" w:rsidP="002449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s-PR"/>
              </w:rPr>
            </w:pPr>
          </w:p>
          <w:p w:rsidR="005A58CC" w:rsidRPr="00B95B79" w:rsidRDefault="000923B4" w:rsidP="00841927">
            <w:pPr>
              <w:pStyle w:val="ListParagraph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95B79">
              <w:rPr>
                <w:b/>
                <w:sz w:val="22"/>
                <w:szCs w:val="22"/>
              </w:rPr>
              <w:t>Approval of the Minutes</w:t>
            </w:r>
            <w:r w:rsidR="005F76DF" w:rsidRPr="00B95B79">
              <w:rPr>
                <w:b/>
                <w:sz w:val="22"/>
                <w:szCs w:val="22"/>
              </w:rPr>
              <w:t xml:space="preserve"> / </w:t>
            </w:r>
            <w:r w:rsidR="00841927" w:rsidRPr="00B95B79">
              <w:rPr>
                <w:b/>
                <w:sz w:val="22"/>
                <w:szCs w:val="22"/>
              </w:rPr>
              <w:t>Aprobación del acta</w:t>
            </w:r>
          </w:p>
          <w:p w:rsidR="0024490D" w:rsidRPr="00B95B79" w:rsidRDefault="0024490D" w:rsidP="002449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FB102C" w:rsidRPr="00841927" w:rsidTr="00F42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B102C" w:rsidRPr="00B95B79" w:rsidRDefault="00FB102C" w:rsidP="00FB102C">
            <w:pPr>
              <w:jc w:val="center"/>
              <w:rPr>
                <w:sz w:val="22"/>
                <w:szCs w:val="22"/>
              </w:rPr>
            </w:pPr>
            <w:r w:rsidRPr="00B95B79">
              <w:rPr>
                <w:sz w:val="22"/>
                <w:szCs w:val="22"/>
              </w:rPr>
              <w:t xml:space="preserve">15 minutes </w:t>
            </w:r>
          </w:p>
        </w:tc>
        <w:tc>
          <w:tcPr>
            <w:tcW w:w="7110" w:type="dxa"/>
          </w:tcPr>
          <w:p w:rsidR="0024490D" w:rsidRPr="00B95B79" w:rsidRDefault="00FB102C" w:rsidP="00C64D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95B79">
              <w:rPr>
                <w:b/>
                <w:sz w:val="22"/>
                <w:szCs w:val="22"/>
              </w:rPr>
              <w:t>Open Forum</w:t>
            </w:r>
            <w:r w:rsidR="0024490D" w:rsidRPr="00B95B79">
              <w:rPr>
                <w:b/>
                <w:sz w:val="22"/>
                <w:szCs w:val="22"/>
              </w:rPr>
              <w:t xml:space="preserve"> </w:t>
            </w:r>
          </w:p>
          <w:p w:rsidR="0024490D" w:rsidRPr="00C322F8" w:rsidRDefault="00125F95" w:rsidP="00C322F8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243E" w:themeColor="text2" w:themeShade="80"/>
                <w:sz w:val="22"/>
                <w:szCs w:val="22"/>
              </w:rPr>
            </w:pPr>
            <w:r w:rsidRPr="00C322F8">
              <w:rPr>
                <w:b/>
                <w:i/>
                <w:color w:val="0F243E" w:themeColor="text2" w:themeShade="80"/>
                <w:sz w:val="22"/>
                <w:szCs w:val="22"/>
              </w:rPr>
              <w:t xml:space="preserve">Mr. </w:t>
            </w:r>
            <w:r w:rsidR="00C322F8">
              <w:rPr>
                <w:b/>
                <w:i/>
                <w:color w:val="0F243E" w:themeColor="text2" w:themeShade="80"/>
                <w:sz w:val="22"/>
                <w:szCs w:val="22"/>
              </w:rPr>
              <w:t>Allen Williams</w:t>
            </w:r>
            <w:r w:rsidRPr="00C322F8">
              <w:rPr>
                <w:i/>
                <w:color w:val="0F243E" w:themeColor="text2" w:themeShade="80"/>
                <w:sz w:val="22"/>
                <w:szCs w:val="22"/>
              </w:rPr>
              <w:t xml:space="preserve">- </w:t>
            </w:r>
            <w:r w:rsidR="00C322F8">
              <w:rPr>
                <w:i/>
                <w:color w:val="0F243E" w:themeColor="text2" w:themeShade="80"/>
                <w:sz w:val="22"/>
                <w:szCs w:val="22"/>
              </w:rPr>
              <w:t xml:space="preserve">Coordinator </w:t>
            </w:r>
            <w:r w:rsidRPr="00C322F8">
              <w:rPr>
                <w:i/>
                <w:color w:val="0F243E" w:themeColor="text2" w:themeShade="80"/>
                <w:sz w:val="22"/>
                <w:szCs w:val="22"/>
              </w:rPr>
              <w:t xml:space="preserve">of the Rochester School Joint Construction Board </w:t>
            </w:r>
          </w:p>
          <w:p w:rsidR="00A10C5D" w:rsidRPr="00C322F8" w:rsidRDefault="00A10C5D" w:rsidP="00A10C5D">
            <w:pPr>
              <w:pStyle w:val="ListParagraph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2"/>
                <w:szCs w:val="22"/>
              </w:rPr>
            </w:pPr>
            <w:r w:rsidRPr="00C322F8">
              <w:rPr>
                <w:color w:val="0F243E" w:themeColor="text2" w:themeShade="80"/>
                <w:sz w:val="22"/>
                <w:szCs w:val="22"/>
              </w:rPr>
              <w:t>Work is pending Governor signature</w:t>
            </w:r>
          </w:p>
          <w:p w:rsidR="0024490D" w:rsidRPr="00C322F8" w:rsidRDefault="00A10C5D" w:rsidP="00A10C5D">
            <w:pPr>
              <w:pStyle w:val="ListParagraph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2"/>
                <w:szCs w:val="22"/>
              </w:rPr>
            </w:pPr>
            <w:r w:rsidRPr="00C322F8">
              <w:rPr>
                <w:color w:val="0F243E" w:themeColor="text2" w:themeShade="80"/>
                <w:sz w:val="22"/>
                <w:szCs w:val="22"/>
              </w:rPr>
              <w:t xml:space="preserve">Board is required to come up with a strategic plan to sit with the advisory committee to look at the programs the school wants to have in the ideas of the board </w:t>
            </w:r>
          </w:p>
          <w:p w:rsidR="00A10C5D" w:rsidRPr="00C322F8" w:rsidRDefault="00A10C5D" w:rsidP="00A10C5D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2"/>
                <w:szCs w:val="22"/>
              </w:rPr>
            </w:pPr>
            <w:r w:rsidRPr="00C322F8">
              <w:rPr>
                <w:color w:val="0F243E" w:themeColor="text2" w:themeShade="80"/>
                <w:sz w:val="22"/>
                <w:szCs w:val="22"/>
              </w:rPr>
              <w:t>Implications for School 9: Securing additional property for expansion</w:t>
            </w:r>
          </w:p>
          <w:p w:rsidR="00A10C5D" w:rsidRPr="00C322F8" w:rsidRDefault="00A10C5D" w:rsidP="00A10C5D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2"/>
                <w:szCs w:val="22"/>
              </w:rPr>
            </w:pPr>
            <w:r w:rsidRPr="00C322F8">
              <w:rPr>
                <w:color w:val="0F243E" w:themeColor="text2" w:themeShade="80"/>
                <w:sz w:val="22"/>
                <w:szCs w:val="22"/>
              </w:rPr>
              <w:t xml:space="preserve">The </w:t>
            </w:r>
            <w:r w:rsidR="00C322F8">
              <w:rPr>
                <w:color w:val="0F243E" w:themeColor="text2" w:themeShade="80"/>
                <w:sz w:val="22"/>
                <w:szCs w:val="22"/>
              </w:rPr>
              <w:t>architects and engineers</w:t>
            </w:r>
            <w:r w:rsidRPr="00C322F8">
              <w:rPr>
                <w:color w:val="0F243E" w:themeColor="text2" w:themeShade="80"/>
                <w:sz w:val="22"/>
                <w:szCs w:val="22"/>
              </w:rPr>
              <w:t xml:space="preserve"> will sit with parents and students to decide what we would like to see </w:t>
            </w:r>
          </w:p>
          <w:p w:rsidR="00A10C5D" w:rsidRPr="00C322F8" w:rsidRDefault="00A10C5D" w:rsidP="00A10C5D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2"/>
                <w:szCs w:val="22"/>
              </w:rPr>
            </w:pPr>
            <w:r w:rsidRPr="00C322F8">
              <w:rPr>
                <w:color w:val="0F243E" w:themeColor="text2" w:themeShade="80"/>
                <w:sz w:val="22"/>
                <w:szCs w:val="22"/>
              </w:rPr>
              <w:t>Tests, such as plumbing and heating, are conducted to determine need</w:t>
            </w:r>
          </w:p>
          <w:p w:rsidR="00A10C5D" w:rsidRPr="00C322F8" w:rsidRDefault="00A10C5D" w:rsidP="00A10C5D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2"/>
                <w:szCs w:val="22"/>
              </w:rPr>
            </w:pPr>
            <w:r w:rsidRPr="00C322F8">
              <w:rPr>
                <w:color w:val="0F243E" w:themeColor="text2" w:themeShade="80"/>
                <w:sz w:val="22"/>
                <w:szCs w:val="22"/>
              </w:rPr>
              <w:t xml:space="preserve">School 9 </w:t>
            </w:r>
            <w:r w:rsidR="00FF1A92">
              <w:rPr>
                <w:color w:val="0F243E" w:themeColor="text2" w:themeShade="80"/>
                <w:sz w:val="22"/>
                <w:szCs w:val="22"/>
              </w:rPr>
              <w:t xml:space="preserve">may </w:t>
            </w:r>
            <w:r w:rsidRPr="00C322F8">
              <w:rPr>
                <w:color w:val="0F243E" w:themeColor="text2" w:themeShade="80"/>
                <w:sz w:val="22"/>
                <w:szCs w:val="22"/>
              </w:rPr>
              <w:t>begin to establish a</w:t>
            </w:r>
            <w:r w:rsidRPr="00C322F8">
              <w:rPr>
                <w:b/>
                <w:color w:val="0F243E" w:themeColor="text2" w:themeShade="80"/>
                <w:sz w:val="22"/>
                <w:szCs w:val="22"/>
              </w:rPr>
              <w:t xml:space="preserve"> </w:t>
            </w:r>
            <w:r w:rsidRPr="002B2BC5">
              <w:rPr>
                <w:color w:val="0F243E" w:themeColor="text2" w:themeShade="80"/>
                <w:sz w:val="22"/>
                <w:szCs w:val="22"/>
              </w:rPr>
              <w:t>building committee</w:t>
            </w:r>
            <w:r w:rsidR="00C322F8">
              <w:rPr>
                <w:b/>
                <w:color w:val="0F243E" w:themeColor="text2" w:themeShade="80"/>
                <w:sz w:val="22"/>
                <w:szCs w:val="22"/>
              </w:rPr>
              <w:t xml:space="preserve"> </w:t>
            </w:r>
            <w:r w:rsidR="00C322F8" w:rsidRPr="00C322F8">
              <w:rPr>
                <w:color w:val="0F243E" w:themeColor="text2" w:themeShade="80"/>
                <w:sz w:val="22"/>
                <w:szCs w:val="22"/>
              </w:rPr>
              <w:t>(to consist of all stakeholders)</w:t>
            </w:r>
          </w:p>
          <w:p w:rsidR="00C36D90" w:rsidRPr="00C36D90" w:rsidRDefault="00A10C5D" w:rsidP="00C36D90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2"/>
                <w:szCs w:val="22"/>
              </w:rPr>
            </w:pPr>
            <w:r w:rsidRPr="00C36D90">
              <w:rPr>
                <w:color w:val="0F243E" w:themeColor="text2" w:themeShade="80"/>
                <w:sz w:val="22"/>
                <w:szCs w:val="22"/>
              </w:rPr>
              <w:t xml:space="preserve">Cohabitation </w:t>
            </w:r>
            <w:r w:rsidR="00C322F8" w:rsidRPr="00C36D90">
              <w:rPr>
                <w:color w:val="0F243E" w:themeColor="text2" w:themeShade="80"/>
                <w:sz w:val="22"/>
                <w:szCs w:val="22"/>
              </w:rPr>
              <w:t xml:space="preserve">of the gymnasium </w:t>
            </w:r>
            <w:r w:rsidRPr="00C36D90">
              <w:rPr>
                <w:color w:val="0F243E" w:themeColor="text2" w:themeShade="80"/>
                <w:sz w:val="22"/>
                <w:szCs w:val="22"/>
              </w:rPr>
              <w:t>with the Trenton and Pamela Jackson R- Center i</w:t>
            </w:r>
            <w:r w:rsidR="00C322F8" w:rsidRPr="00C36D90">
              <w:rPr>
                <w:color w:val="0F243E" w:themeColor="text2" w:themeShade="80"/>
                <w:sz w:val="22"/>
                <w:szCs w:val="22"/>
              </w:rPr>
              <w:t>s priority (</w:t>
            </w:r>
            <w:r w:rsidR="00C322F8" w:rsidRPr="00C36D90">
              <w:rPr>
                <w:i/>
                <w:color w:val="0F243E" w:themeColor="text2" w:themeShade="80"/>
                <w:sz w:val="22"/>
                <w:szCs w:val="22"/>
              </w:rPr>
              <w:t xml:space="preserve">objection G. Wethers) </w:t>
            </w:r>
          </w:p>
          <w:p w:rsidR="00C36D90" w:rsidRDefault="00C36D90" w:rsidP="00C36D9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2"/>
                <w:szCs w:val="22"/>
              </w:rPr>
            </w:pPr>
            <w:r>
              <w:rPr>
                <w:color w:val="0F243E" w:themeColor="text2" w:themeShade="80"/>
                <w:sz w:val="22"/>
                <w:szCs w:val="22"/>
              </w:rPr>
              <w:t xml:space="preserve">-Citing safety issues </w:t>
            </w:r>
          </w:p>
          <w:p w:rsidR="00C36D90" w:rsidRDefault="00C36D90" w:rsidP="00C36D9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2"/>
                <w:szCs w:val="22"/>
              </w:rPr>
            </w:pPr>
            <w:r>
              <w:rPr>
                <w:color w:val="0F243E" w:themeColor="text2" w:themeShade="80"/>
                <w:sz w:val="22"/>
                <w:szCs w:val="22"/>
              </w:rPr>
              <w:t xml:space="preserve">-Inconsistent access to the gym </w:t>
            </w:r>
          </w:p>
          <w:p w:rsidR="00C36D90" w:rsidRPr="00C36D90" w:rsidRDefault="00C36D90" w:rsidP="00C36D9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2"/>
                <w:szCs w:val="22"/>
              </w:rPr>
            </w:pPr>
            <w:r>
              <w:rPr>
                <w:color w:val="0F243E" w:themeColor="text2" w:themeShade="80"/>
                <w:sz w:val="22"/>
                <w:szCs w:val="22"/>
              </w:rPr>
              <w:lastRenderedPageBreak/>
              <w:t>-Addressing alarms at the REC Center</w:t>
            </w:r>
          </w:p>
          <w:p w:rsidR="00C322F8" w:rsidRPr="00C36D90" w:rsidRDefault="00C322F8" w:rsidP="00C36D90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  <w:sz w:val="22"/>
                <w:szCs w:val="22"/>
              </w:rPr>
            </w:pPr>
            <w:r w:rsidRPr="00C36D90">
              <w:rPr>
                <w:color w:val="0F243E" w:themeColor="text2" w:themeShade="80"/>
                <w:sz w:val="22"/>
                <w:szCs w:val="22"/>
              </w:rPr>
              <w:t>Timelines-typically 12-18 months</w:t>
            </w:r>
          </w:p>
          <w:p w:rsidR="00A10C5D" w:rsidRPr="00A10C5D" w:rsidRDefault="00A10C5D" w:rsidP="00A10C5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A36C8C" w:rsidRPr="00B95B79" w:rsidRDefault="005F76DF" w:rsidP="00C64D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s-PR"/>
              </w:rPr>
            </w:pPr>
            <w:r w:rsidRPr="00B95B79">
              <w:rPr>
                <w:b/>
                <w:sz w:val="22"/>
                <w:szCs w:val="22"/>
                <w:lang w:val="es-PR"/>
              </w:rPr>
              <w:t xml:space="preserve"> Foro </w:t>
            </w:r>
            <w:r w:rsidR="00841927" w:rsidRPr="00B95B79">
              <w:rPr>
                <w:b/>
                <w:sz w:val="22"/>
                <w:szCs w:val="22"/>
                <w:lang w:val="es-PR"/>
              </w:rPr>
              <w:t>Ab</w:t>
            </w:r>
            <w:r w:rsidRPr="00B95B79">
              <w:rPr>
                <w:b/>
                <w:sz w:val="22"/>
                <w:szCs w:val="22"/>
                <w:lang w:val="es-PR"/>
              </w:rPr>
              <w:t>ierto</w:t>
            </w:r>
          </w:p>
          <w:p w:rsidR="002B2BC5" w:rsidRPr="002B2BC5" w:rsidRDefault="002B2BC5" w:rsidP="002B2BC5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PR"/>
              </w:rPr>
            </w:pPr>
            <w:r w:rsidRPr="002B2BC5">
              <w:rPr>
                <w:sz w:val="22"/>
                <w:szCs w:val="22"/>
                <w:lang w:val="es-PR"/>
              </w:rPr>
              <w:t>El trabajo está pendiente de la firma del gobernador</w:t>
            </w:r>
          </w:p>
          <w:p w:rsidR="002B2BC5" w:rsidRPr="002B2BC5" w:rsidRDefault="002B2BC5" w:rsidP="002B2BC5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PR"/>
              </w:rPr>
            </w:pPr>
            <w:r w:rsidRPr="002B2BC5">
              <w:rPr>
                <w:sz w:val="22"/>
                <w:szCs w:val="22"/>
                <w:lang w:val="es-PR"/>
              </w:rPr>
              <w:t>Se requiere que la junta elabore un plan estratégico para sentarse con el comité asesor a fin de analizar los programas que la escuela quiere tener en las ideas de la junta.</w:t>
            </w:r>
          </w:p>
          <w:p w:rsidR="002B2BC5" w:rsidRPr="002B2BC5" w:rsidRDefault="002B2BC5" w:rsidP="002B2BC5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PR"/>
              </w:rPr>
            </w:pPr>
            <w:r>
              <w:rPr>
                <w:sz w:val="22"/>
                <w:szCs w:val="22"/>
                <w:lang w:val="es-PR"/>
              </w:rPr>
              <w:t>I</w:t>
            </w:r>
            <w:r w:rsidRPr="002B2BC5">
              <w:rPr>
                <w:sz w:val="22"/>
                <w:szCs w:val="22"/>
                <w:lang w:val="es-PR"/>
              </w:rPr>
              <w:t>mplicaciones para la Escuela 9: Asegurar propiedad adicional para la expansión</w:t>
            </w:r>
          </w:p>
          <w:p w:rsidR="002B2BC5" w:rsidRPr="002B2BC5" w:rsidRDefault="002B2BC5" w:rsidP="002B2BC5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PR"/>
              </w:rPr>
            </w:pPr>
            <w:r w:rsidRPr="002B2BC5">
              <w:rPr>
                <w:sz w:val="22"/>
                <w:szCs w:val="22"/>
                <w:lang w:val="es-PR"/>
              </w:rPr>
              <w:t>Los arquitectos e ingenieros se sentarán con los padres y los estudiantes para decidir qué nos gustaría ver.</w:t>
            </w:r>
          </w:p>
          <w:p w:rsidR="002B2BC5" w:rsidRPr="002B2BC5" w:rsidRDefault="002B2BC5" w:rsidP="002B2BC5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PR"/>
              </w:rPr>
            </w:pPr>
            <w:r w:rsidRPr="002B2BC5">
              <w:rPr>
                <w:sz w:val="22"/>
                <w:szCs w:val="22"/>
                <w:lang w:val="es-PR"/>
              </w:rPr>
              <w:t>Se realizan pruebas, como plomería y calefacción, para determinar la necesidad</w:t>
            </w:r>
          </w:p>
          <w:p w:rsidR="002B2BC5" w:rsidRPr="002B2BC5" w:rsidRDefault="002B2BC5" w:rsidP="002B2BC5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PR"/>
              </w:rPr>
            </w:pPr>
            <w:r w:rsidRPr="002B2BC5">
              <w:rPr>
                <w:sz w:val="22"/>
                <w:szCs w:val="22"/>
                <w:lang w:val="es-PR"/>
              </w:rPr>
              <w:t>La escuela 9 puede comenzar a establecer un comité de construcción (compuesto por todas las partes interesadas)</w:t>
            </w:r>
          </w:p>
          <w:p w:rsidR="002B2BC5" w:rsidRPr="002B2BC5" w:rsidRDefault="002B2BC5" w:rsidP="002B2BC5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PR"/>
              </w:rPr>
            </w:pPr>
            <w:r w:rsidRPr="002B2BC5">
              <w:rPr>
                <w:sz w:val="22"/>
                <w:szCs w:val="22"/>
                <w:lang w:val="es-PR"/>
              </w:rPr>
              <w:t>La convivencia del gimnasio con el R-Center de Trenton y Pamela Jackson es una prioridad (objeción G. Wethers)</w:t>
            </w:r>
          </w:p>
          <w:p w:rsidR="002B2BC5" w:rsidRPr="002B2BC5" w:rsidRDefault="002B2BC5" w:rsidP="002B2BC5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PR"/>
              </w:rPr>
            </w:pPr>
            <w:r>
              <w:rPr>
                <w:sz w:val="22"/>
                <w:szCs w:val="22"/>
                <w:lang w:val="es-PR"/>
              </w:rPr>
              <w:t>-</w:t>
            </w:r>
            <w:r w:rsidRPr="002B2BC5">
              <w:rPr>
                <w:sz w:val="22"/>
                <w:szCs w:val="22"/>
                <w:lang w:val="es-PR"/>
              </w:rPr>
              <w:t>Citando problemas de seguridad</w:t>
            </w:r>
          </w:p>
          <w:p w:rsidR="0024490D" w:rsidRDefault="002B2BC5" w:rsidP="002B2BC5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PR"/>
              </w:rPr>
            </w:pPr>
            <w:r>
              <w:rPr>
                <w:sz w:val="22"/>
                <w:szCs w:val="22"/>
                <w:lang w:val="es-PR"/>
              </w:rPr>
              <w:t>-A</w:t>
            </w:r>
            <w:r w:rsidRPr="002B2BC5">
              <w:rPr>
                <w:sz w:val="22"/>
                <w:szCs w:val="22"/>
                <w:lang w:val="es-PR"/>
              </w:rPr>
              <w:t>cceso inconsistente al gimnasio</w:t>
            </w:r>
          </w:p>
          <w:p w:rsidR="002B2BC5" w:rsidRPr="002B2BC5" w:rsidRDefault="002B2BC5" w:rsidP="002B2BC5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PR"/>
              </w:rPr>
            </w:pPr>
            <w:r w:rsidRPr="002B2BC5">
              <w:rPr>
                <w:sz w:val="22"/>
                <w:szCs w:val="22"/>
                <w:lang w:val="es-PR"/>
              </w:rPr>
              <w:t>-Dirección de alarmas en el REC Center</w:t>
            </w:r>
          </w:p>
          <w:p w:rsidR="002B2BC5" w:rsidRPr="002B2BC5" w:rsidRDefault="002B2BC5" w:rsidP="002B2BC5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PR"/>
              </w:rPr>
            </w:pPr>
            <w:r w:rsidRPr="002B2BC5">
              <w:rPr>
                <w:sz w:val="22"/>
                <w:szCs w:val="22"/>
                <w:lang w:val="es-PR"/>
              </w:rPr>
              <w:t>• Plazos, normalmente de 12 a 18 meses</w:t>
            </w:r>
          </w:p>
          <w:p w:rsidR="00443FBA" w:rsidRPr="00B95B79" w:rsidRDefault="005E154F" w:rsidP="0024490D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s-PR"/>
              </w:rPr>
            </w:pPr>
            <w:r w:rsidRPr="00B95B79">
              <w:rPr>
                <w:b/>
                <w:sz w:val="22"/>
                <w:szCs w:val="22"/>
              </w:rPr>
              <w:t xml:space="preserve">         </w:t>
            </w:r>
          </w:p>
        </w:tc>
      </w:tr>
      <w:tr w:rsidR="00FB102C" w:rsidRPr="00B95B79" w:rsidTr="00F42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B102C" w:rsidRPr="00B95B79" w:rsidRDefault="00C2132A" w:rsidP="00FB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FB102C" w:rsidRPr="00B95B79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7110" w:type="dxa"/>
          </w:tcPr>
          <w:p w:rsidR="0024490D" w:rsidRPr="00B95B79" w:rsidRDefault="00FB102C" w:rsidP="00C64D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s-CO"/>
              </w:rPr>
            </w:pPr>
            <w:r w:rsidRPr="00B95B79">
              <w:rPr>
                <w:b/>
                <w:sz w:val="22"/>
                <w:szCs w:val="22"/>
                <w:lang w:val="es-CO"/>
              </w:rPr>
              <w:t xml:space="preserve">Parent / Student Forum </w:t>
            </w:r>
          </w:p>
          <w:p w:rsidR="0024490D" w:rsidRDefault="0024490D" w:rsidP="00C64D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s-CO"/>
              </w:rPr>
            </w:pPr>
          </w:p>
          <w:p w:rsidR="008B55A6" w:rsidRPr="00B95B79" w:rsidRDefault="008B55A6" w:rsidP="00C64D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s-CO"/>
              </w:rPr>
            </w:pPr>
          </w:p>
          <w:p w:rsidR="00FB102C" w:rsidRPr="00B95B79" w:rsidRDefault="00841927" w:rsidP="00C64D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s-CO"/>
              </w:rPr>
            </w:pPr>
            <w:r w:rsidRPr="00B95B79">
              <w:rPr>
                <w:b/>
                <w:sz w:val="22"/>
                <w:szCs w:val="22"/>
                <w:lang w:val="es-CO"/>
              </w:rPr>
              <w:t>Foro de Padres / Estudiantes</w:t>
            </w:r>
          </w:p>
          <w:p w:rsidR="0024490D" w:rsidRPr="00B95B79" w:rsidRDefault="0024490D" w:rsidP="00C64D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s-CO"/>
              </w:rPr>
            </w:pPr>
          </w:p>
          <w:p w:rsidR="0024490D" w:rsidRPr="00B95B79" w:rsidRDefault="0024490D" w:rsidP="00C64D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s-CO"/>
              </w:rPr>
            </w:pPr>
          </w:p>
          <w:p w:rsidR="0024490D" w:rsidRPr="00B95B79" w:rsidRDefault="00FB102C" w:rsidP="00C64D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s-CO"/>
              </w:rPr>
            </w:pPr>
            <w:r w:rsidRPr="00B95B79">
              <w:rPr>
                <w:b/>
                <w:sz w:val="22"/>
                <w:szCs w:val="22"/>
                <w:lang w:val="es-CO"/>
              </w:rPr>
              <w:t>Board Presentation Topic</w:t>
            </w:r>
            <w:r w:rsidR="0024490D" w:rsidRPr="00B95B79">
              <w:rPr>
                <w:b/>
                <w:sz w:val="22"/>
                <w:szCs w:val="22"/>
                <w:lang w:val="es-CO"/>
              </w:rPr>
              <w:t xml:space="preserve"> </w:t>
            </w:r>
          </w:p>
          <w:p w:rsidR="0024490D" w:rsidRPr="00B95B79" w:rsidRDefault="0024490D" w:rsidP="00C64D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s-CO"/>
              </w:rPr>
            </w:pPr>
          </w:p>
          <w:p w:rsidR="0024490D" w:rsidRPr="00B95B79" w:rsidRDefault="0024490D" w:rsidP="00C64D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s-CO"/>
              </w:rPr>
            </w:pPr>
          </w:p>
          <w:p w:rsidR="0024490D" w:rsidRPr="00B95B79" w:rsidRDefault="00841927" w:rsidP="00422D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s-CO"/>
              </w:rPr>
            </w:pPr>
            <w:r w:rsidRPr="00B95B79">
              <w:rPr>
                <w:b/>
                <w:sz w:val="22"/>
                <w:szCs w:val="22"/>
                <w:lang w:val="es-CO"/>
              </w:rPr>
              <w:t xml:space="preserve">Tema de </w:t>
            </w:r>
            <w:r w:rsidR="0028398A" w:rsidRPr="00B95B79">
              <w:rPr>
                <w:b/>
                <w:sz w:val="22"/>
                <w:szCs w:val="22"/>
                <w:lang w:val="es-CO"/>
              </w:rPr>
              <w:t>P</w:t>
            </w:r>
            <w:r w:rsidRPr="00B95B79">
              <w:rPr>
                <w:b/>
                <w:sz w:val="22"/>
                <w:szCs w:val="22"/>
                <w:lang w:val="es-CO"/>
              </w:rPr>
              <w:t>resentación de la Junta</w:t>
            </w:r>
            <w:r w:rsidR="00DC0EDC" w:rsidRPr="00B95B79">
              <w:rPr>
                <w:b/>
                <w:sz w:val="22"/>
                <w:szCs w:val="22"/>
                <w:lang w:val="es-CO"/>
              </w:rPr>
              <w:t>:</w:t>
            </w:r>
          </w:p>
          <w:p w:rsidR="005A58CC" w:rsidRPr="00B95B79" w:rsidRDefault="005A58CC" w:rsidP="00422DCB">
            <w:pPr>
              <w:pStyle w:val="xmso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lang w:val="es-PR"/>
              </w:rPr>
            </w:pPr>
          </w:p>
          <w:p w:rsidR="00422DCB" w:rsidRPr="00B95B79" w:rsidRDefault="00422DCB" w:rsidP="00422DCB">
            <w:pPr>
              <w:pStyle w:val="xmso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lang w:val="es-PR"/>
              </w:rPr>
            </w:pPr>
          </w:p>
        </w:tc>
      </w:tr>
    </w:tbl>
    <w:p w:rsidR="00422DCB" w:rsidRPr="00B95B79" w:rsidRDefault="00422DCB">
      <w:pPr>
        <w:rPr>
          <w:b/>
        </w:rPr>
      </w:pPr>
    </w:p>
    <w:p w:rsidR="00422DCB" w:rsidRPr="00B95B79" w:rsidRDefault="00422DCB">
      <w:pPr>
        <w:rPr>
          <w:b/>
        </w:rPr>
      </w:pPr>
    </w:p>
    <w:p w:rsidR="00422DCB" w:rsidRPr="00B95B79" w:rsidRDefault="00422DCB">
      <w:pPr>
        <w:rPr>
          <w:b/>
        </w:rPr>
      </w:pPr>
    </w:p>
    <w:p w:rsidR="00422DCB" w:rsidRPr="00B95B79" w:rsidRDefault="00422DCB">
      <w:pPr>
        <w:rPr>
          <w:b/>
        </w:rPr>
      </w:pPr>
    </w:p>
    <w:p w:rsidR="00422DCB" w:rsidRDefault="00422DCB">
      <w:pPr>
        <w:rPr>
          <w:b/>
        </w:rPr>
      </w:pPr>
    </w:p>
    <w:p w:rsidR="00B95B79" w:rsidRPr="00B95B79" w:rsidRDefault="00B95B79">
      <w:pPr>
        <w:rPr>
          <w:b/>
        </w:rPr>
      </w:pPr>
    </w:p>
    <w:p w:rsidR="00422DCB" w:rsidRPr="00B95B79" w:rsidRDefault="00422DCB">
      <w:pPr>
        <w:rPr>
          <w:b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525"/>
        <w:gridCol w:w="7110"/>
      </w:tblGrid>
      <w:tr w:rsidR="00FB102C" w:rsidRPr="00B95B79" w:rsidTr="00422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 w:themeFill="background1"/>
          </w:tcPr>
          <w:p w:rsidR="00D9532A" w:rsidRDefault="00D9532A" w:rsidP="00FB102C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FB102C" w:rsidRPr="00B95B79">
              <w:rPr>
                <w:color w:val="000000" w:themeColor="text1"/>
                <w:sz w:val="22"/>
                <w:szCs w:val="22"/>
              </w:rPr>
              <w:t xml:space="preserve"> minutes</w:t>
            </w:r>
          </w:p>
          <w:p w:rsidR="00D9532A" w:rsidRPr="00D9532A" w:rsidRDefault="00D9532A" w:rsidP="00D9532A">
            <w:pPr>
              <w:rPr>
                <w:sz w:val="22"/>
                <w:szCs w:val="22"/>
              </w:rPr>
            </w:pPr>
          </w:p>
          <w:p w:rsidR="00D9532A" w:rsidRPr="00D9532A" w:rsidRDefault="00D9532A" w:rsidP="00D9532A">
            <w:pPr>
              <w:rPr>
                <w:sz w:val="22"/>
                <w:szCs w:val="22"/>
              </w:rPr>
            </w:pPr>
          </w:p>
          <w:p w:rsidR="00D9532A" w:rsidRPr="00D9532A" w:rsidRDefault="00D9532A" w:rsidP="00D9532A">
            <w:pPr>
              <w:rPr>
                <w:sz w:val="22"/>
                <w:szCs w:val="22"/>
              </w:rPr>
            </w:pPr>
          </w:p>
          <w:p w:rsidR="00D9532A" w:rsidRPr="00D9532A" w:rsidRDefault="00D9532A" w:rsidP="00D9532A">
            <w:pPr>
              <w:rPr>
                <w:sz w:val="22"/>
                <w:szCs w:val="22"/>
              </w:rPr>
            </w:pPr>
          </w:p>
          <w:p w:rsidR="00D9532A" w:rsidRPr="00D9532A" w:rsidRDefault="00D9532A" w:rsidP="00D9532A">
            <w:pPr>
              <w:rPr>
                <w:sz w:val="22"/>
                <w:szCs w:val="22"/>
              </w:rPr>
            </w:pPr>
          </w:p>
          <w:p w:rsidR="00D9532A" w:rsidRPr="00D9532A" w:rsidRDefault="00D9532A" w:rsidP="00D9532A">
            <w:pPr>
              <w:rPr>
                <w:sz w:val="22"/>
                <w:szCs w:val="22"/>
              </w:rPr>
            </w:pPr>
          </w:p>
          <w:p w:rsidR="00D83434" w:rsidRDefault="00D83434" w:rsidP="00D9532A">
            <w:pPr>
              <w:rPr>
                <w:sz w:val="22"/>
                <w:szCs w:val="22"/>
              </w:rPr>
            </w:pPr>
          </w:p>
          <w:p w:rsidR="007F7A60" w:rsidRDefault="00D83434" w:rsidP="00D9532A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F7A60" w:rsidRDefault="007F7A60" w:rsidP="00D9532A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7F7A60" w:rsidRDefault="007F7A60" w:rsidP="00D9532A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7F7A60" w:rsidRDefault="007F7A60" w:rsidP="00D9532A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7F7A60" w:rsidRDefault="007F7A60" w:rsidP="00D9532A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7F7A60" w:rsidRDefault="007F7A60" w:rsidP="00D9532A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D9532A" w:rsidRPr="00D9532A" w:rsidRDefault="00D83434" w:rsidP="00D9532A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Pr="00B95B79">
              <w:rPr>
                <w:color w:val="000000" w:themeColor="text1"/>
                <w:sz w:val="22"/>
                <w:szCs w:val="22"/>
              </w:rPr>
              <w:t xml:space="preserve"> minutes</w:t>
            </w:r>
          </w:p>
          <w:p w:rsidR="00D9532A" w:rsidRPr="00D9532A" w:rsidRDefault="00D9532A" w:rsidP="00D9532A">
            <w:pPr>
              <w:rPr>
                <w:sz w:val="22"/>
                <w:szCs w:val="22"/>
              </w:rPr>
            </w:pPr>
          </w:p>
          <w:p w:rsidR="00D9532A" w:rsidRPr="00D9532A" w:rsidRDefault="00D9532A" w:rsidP="00D9532A">
            <w:pPr>
              <w:rPr>
                <w:sz w:val="22"/>
                <w:szCs w:val="22"/>
              </w:rPr>
            </w:pPr>
          </w:p>
          <w:p w:rsidR="00D9532A" w:rsidRPr="00D9532A" w:rsidRDefault="00D9532A" w:rsidP="00D9532A">
            <w:pPr>
              <w:rPr>
                <w:sz w:val="22"/>
                <w:szCs w:val="22"/>
              </w:rPr>
            </w:pPr>
          </w:p>
          <w:p w:rsidR="00FB102C" w:rsidRDefault="00FB102C" w:rsidP="00D9532A">
            <w:pPr>
              <w:rPr>
                <w:sz w:val="22"/>
                <w:szCs w:val="22"/>
              </w:rPr>
            </w:pPr>
          </w:p>
          <w:p w:rsidR="00D9532A" w:rsidRPr="00D9532A" w:rsidRDefault="00D9532A" w:rsidP="00D9532A">
            <w:pPr>
              <w:rPr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FFFFFF" w:themeFill="background1"/>
          </w:tcPr>
          <w:p w:rsidR="0024490D" w:rsidRPr="00B95B79" w:rsidRDefault="00FB102C" w:rsidP="0005363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s-CO"/>
              </w:rPr>
            </w:pPr>
            <w:r w:rsidRPr="00B95B79">
              <w:rPr>
                <w:color w:val="000000" w:themeColor="text1"/>
                <w:sz w:val="22"/>
                <w:szCs w:val="22"/>
                <w:lang w:val="es-CO"/>
              </w:rPr>
              <w:lastRenderedPageBreak/>
              <w:t>Community Site Coordinator’s Report</w:t>
            </w:r>
            <w:r w:rsidR="008372DD" w:rsidRPr="00B95B79">
              <w:rPr>
                <w:color w:val="000000" w:themeColor="text1"/>
                <w:sz w:val="22"/>
                <w:szCs w:val="22"/>
                <w:lang w:val="es-CO"/>
              </w:rPr>
              <w:t xml:space="preserve"> </w:t>
            </w:r>
          </w:p>
          <w:p w:rsidR="0005363C" w:rsidRPr="00C2132A" w:rsidRDefault="0005363C" w:rsidP="0024490D">
            <w:pPr>
              <w:pStyle w:val="ListParagraph"/>
              <w:numPr>
                <w:ilvl w:val="0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lang w:val="es-CO"/>
              </w:rPr>
            </w:pPr>
            <w:r w:rsidRPr="00C2132A">
              <w:rPr>
                <w:b w:val="0"/>
                <w:color w:val="000000" w:themeColor="text1"/>
                <w:sz w:val="22"/>
                <w:szCs w:val="22"/>
                <w:lang w:val="es-CO"/>
              </w:rPr>
              <w:t>Community School Update</w:t>
            </w:r>
          </w:p>
          <w:p w:rsidR="00C2132A" w:rsidRDefault="00D83434" w:rsidP="00C2132A">
            <w:pPr>
              <w:pStyle w:val="ListParagraph"/>
              <w:numPr>
                <w:ilvl w:val="1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lang w:val="es-CO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val="es-CO"/>
              </w:rPr>
              <w:t>Community Schools Kick-Off Meeting</w:t>
            </w:r>
          </w:p>
          <w:p w:rsidR="003F3139" w:rsidRDefault="003F3139" w:rsidP="003F3139">
            <w:pPr>
              <w:pStyle w:val="ListParagraph"/>
              <w:ind w:left="14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F243E" w:themeColor="text2" w:themeShade="80"/>
                <w:sz w:val="22"/>
                <w:szCs w:val="22"/>
                <w:lang w:val="es-CO"/>
              </w:rPr>
            </w:pPr>
            <w:r>
              <w:rPr>
                <w:b w:val="0"/>
                <w:color w:val="0F243E" w:themeColor="text2" w:themeShade="80"/>
                <w:sz w:val="22"/>
                <w:szCs w:val="22"/>
                <w:lang w:val="es-CO"/>
              </w:rPr>
              <w:t>-Virtual School Kick-Off- August 12th 10:00am</w:t>
            </w:r>
          </w:p>
          <w:p w:rsidR="003F3139" w:rsidRPr="003F3139" w:rsidRDefault="003F3139" w:rsidP="003F3139">
            <w:pPr>
              <w:pStyle w:val="ListParagraph"/>
              <w:ind w:left="14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F243E" w:themeColor="text2" w:themeShade="80"/>
                <w:sz w:val="22"/>
                <w:szCs w:val="22"/>
                <w:lang w:val="es-CO"/>
              </w:rPr>
            </w:pPr>
            <w:r>
              <w:rPr>
                <w:b w:val="0"/>
                <w:color w:val="0F243E" w:themeColor="text2" w:themeShade="80"/>
                <w:sz w:val="22"/>
                <w:szCs w:val="22"/>
                <w:lang w:val="es-CO"/>
              </w:rPr>
              <w:lastRenderedPageBreak/>
              <w:t>-Parent support kits available for parents to support leaning and efficacy</w:t>
            </w:r>
          </w:p>
          <w:p w:rsidR="0024490D" w:rsidRPr="00B95B79" w:rsidRDefault="0024490D" w:rsidP="00FB10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s-CO"/>
              </w:rPr>
            </w:pPr>
          </w:p>
          <w:p w:rsidR="00C64D7F" w:rsidRPr="00B95B79" w:rsidRDefault="008372DD" w:rsidP="00EB704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s-CO"/>
              </w:rPr>
            </w:pPr>
            <w:r w:rsidRPr="00B95B79">
              <w:rPr>
                <w:color w:val="000000" w:themeColor="text1"/>
                <w:sz w:val="22"/>
                <w:szCs w:val="22"/>
                <w:lang w:val="es-PR"/>
              </w:rPr>
              <w:t xml:space="preserve">Coordinadora de la </w:t>
            </w:r>
            <w:r w:rsidR="00E82D47" w:rsidRPr="00B95B79">
              <w:rPr>
                <w:color w:val="000000" w:themeColor="text1"/>
                <w:sz w:val="22"/>
                <w:szCs w:val="22"/>
                <w:lang w:val="es-PR"/>
              </w:rPr>
              <w:t>E</w:t>
            </w:r>
            <w:r w:rsidRPr="00B95B79">
              <w:rPr>
                <w:color w:val="000000" w:themeColor="text1"/>
                <w:sz w:val="22"/>
                <w:szCs w:val="22"/>
                <w:lang w:val="es-PR"/>
              </w:rPr>
              <w:t xml:space="preserve">scuela </w:t>
            </w:r>
            <w:r w:rsidR="00E82D47" w:rsidRPr="00B95B79">
              <w:rPr>
                <w:color w:val="000000" w:themeColor="text1"/>
                <w:sz w:val="22"/>
                <w:szCs w:val="22"/>
                <w:lang w:val="es-PR"/>
              </w:rPr>
              <w:t>C</w:t>
            </w:r>
            <w:r w:rsidRPr="00B95B79">
              <w:rPr>
                <w:color w:val="000000" w:themeColor="text1"/>
                <w:sz w:val="22"/>
                <w:szCs w:val="22"/>
                <w:lang w:val="es-PR"/>
              </w:rPr>
              <w:t>omunitaria</w:t>
            </w:r>
            <w:r w:rsidR="005E154F" w:rsidRPr="00B95B7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5E154F" w:rsidRPr="00C2132A" w:rsidRDefault="00C2132A" w:rsidP="00C2132A">
            <w:pPr>
              <w:pStyle w:val="ListParagraph"/>
              <w:numPr>
                <w:ilvl w:val="0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lang w:val="es-CO"/>
              </w:rPr>
            </w:pPr>
            <w:r w:rsidRPr="00C2132A">
              <w:rPr>
                <w:b w:val="0"/>
                <w:color w:val="000000" w:themeColor="text1"/>
                <w:sz w:val="22"/>
                <w:szCs w:val="22"/>
                <w:lang w:val="es-CO"/>
              </w:rPr>
              <w:t>Actualización de la escuela comunitaria</w:t>
            </w:r>
          </w:p>
          <w:p w:rsidR="00D83434" w:rsidRPr="002B2BC5" w:rsidRDefault="00D83434" w:rsidP="00D83434">
            <w:pPr>
              <w:pStyle w:val="ListParagraph"/>
              <w:numPr>
                <w:ilvl w:val="1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</w:rPr>
            </w:pPr>
            <w:r w:rsidRPr="00D83434">
              <w:rPr>
                <w:b w:val="0"/>
                <w:color w:val="000000" w:themeColor="text1"/>
                <w:sz w:val="22"/>
                <w:szCs w:val="22"/>
                <w:lang w:val="es-ES"/>
              </w:rPr>
              <w:t>Reunión inicial de escuelas comunitarias</w:t>
            </w:r>
          </w:p>
          <w:p w:rsidR="002B2BC5" w:rsidRPr="002B2BC5" w:rsidRDefault="002B2BC5" w:rsidP="002B2BC5">
            <w:pPr>
              <w:pStyle w:val="ListParagraph"/>
              <w:ind w:left="14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</w:rPr>
            </w:pPr>
            <w:r w:rsidRPr="002B2BC5">
              <w:rPr>
                <w:b w:val="0"/>
                <w:color w:val="000000" w:themeColor="text1"/>
                <w:sz w:val="22"/>
                <w:szCs w:val="22"/>
              </w:rPr>
              <w:t>-Inicio de la escuela virtual- 12 de agosto 10:00 am</w:t>
            </w:r>
          </w:p>
          <w:p w:rsidR="002B2BC5" w:rsidRPr="00D83434" w:rsidRDefault="002B2BC5" w:rsidP="002B2BC5">
            <w:pPr>
              <w:pStyle w:val="ListParagraph"/>
              <w:ind w:left="14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</w:rPr>
            </w:pPr>
            <w:r w:rsidRPr="002B2BC5">
              <w:rPr>
                <w:b w:val="0"/>
                <w:color w:val="000000" w:themeColor="text1"/>
                <w:sz w:val="22"/>
                <w:szCs w:val="22"/>
              </w:rPr>
              <w:t>-Equipos de apoyo para padres disponibles para que los padres apoyen la inclinación y la eficacia.</w:t>
            </w:r>
          </w:p>
          <w:p w:rsidR="00D9532A" w:rsidRDefault="00D9532A" w:rsidP="00D83434">
            <w:pPr>
              <w:pStyle w:val="ListParagraph"/>
              <w:ind w:left="14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s-CO"/>
              </w:rPr>
            </w:pPr>
          </w:p>
          <w:p w:rsidR="00C2132A" w:rsidRPr="00D9532A" w:rsidRDefault="00C2132A" w:rsidP="00D953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lang w:val="es-CO"/>
              </w:rPr>
            </w:pPr>
            <w:r w:rsidRPr="00D9532A">
              <w:rPr>
                <w:color w:val="000000" w:themeColor="text1"/>
                <w:sz w:val="22"/>
                <w:szCs w:val="22"/>
                <w:lang w:val="es-CO"/>
              </w:rPr>
              <w:t xml:space="preserve">Community Resource Teacher Report </w:t>
            </w:r>
          </w:p>
          <w:p w:rsidR="003F3139" w:rsidRDefault="003F3139" w:rsidP="003F3139">
            <w:pPr>
              <w:pStyle w:val="ListParagraph"/>
              <w:numPr>
                <w:ilvl w:val="0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F243E" w:themeColor="text2" w:themeShade="80"/>
                <w:sz w:val="22"/>
                <w:szCs w:val="22"/>
              </w:rPr>
            </w:pPr>
            <w:r w:rsidRPr="003F3139">
              <w:rPr>
                <w:b w:val="0"/>
                <w:color w:val="0F243E" w:themeColor="text2" w:themeShade="80"/>
                <w:sz w:val="22"/>
                <w:szCs w:val="22"/>
              </w:rPr>
              <w:t>Collecting evidence for 21</w:t>
            </w:r>
            <w:r w:rsidRPr="003F3139">
              <w:rPr>
                <w:b w:val="0"/>
                <w:color w:val="0F243E" w:themeColor="text2" w:themeShade="80"/>
                <w:sz w:val="22"/>
                <w:szCs w:val="22"/>
                <w:vertAlign w:val="superscript"/>
              </w:rPr>
              <w:t>st</w:t>
            </w:r>
            <w:r>
              <w:rPr>
                <w:b w:val="0"/>
                <w:color w:val="0F243E" w:themeColor="text2" w:themeShade="80"/>
                <w:sz w:val="22"/>
                <w:szCs w:val="22"/>
              </w:rPr>
              <w:t xml:space="preserve"> 2020-21 end of year reporting </w:t>
            </w:r>
          </w:p>
          <w:p w:rsidR="003F3139" w:rsidRPr="003F3139" w:rsidRDefault="003F3139" w:rsidP="003F3139">
            <w:pPr>
              <w:pStyle w:val="ListParagraph"/>
              <w:numPr>
                <w:ilvl w:val="0"/>
                <w:numId w:val="4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F243E" w:themeColor="text2" w:themeShade="80"/>
                <w:sz w:val="22"/>
                <w:szCs w:val="22"/>
              </w:rPr>
            </w:pPr>
            <w:r>
              <w:rPr>
                <w:b w:val="0"/>
                <w:color w:val="0F243E" w:themeColor="text2" w:themeShade="80"/>
                <w:sz w:val="22"/>
                <w:szCs w:val="22"/>
              </w:rPr>
              <w:t>Final report should be complete by August 25</w:t>
            </w:r>
            <w:r w:rsidRPr="003F3139">
              <w:rPr>
                <w:b w:val="0"/>
                <w:color w:val="0F243E" w:themeColor="text2" w:themeShade="8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color w:val="0F243E" w:themeColor="text2" w:themeShade="80"/>
                <w:sz w:val="22"/>
                <w:szCs w:val="22"/>
              </w:rPr>
              <w:t xml:space="preserve"> Meeting</w:t>
            </w:r>
          </w:p>
          <w:p w:rsidR="00D83434" w:rsidRDefault="00D83434" w:rsidP="00D953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  <w:p w:rsidR="00D9532A" w:rsidRDefault="00D9532A" w:rsidP="00D953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9532A">
              <w:rPr>
                <w:color w:val="000000" w:themeColor="text1"/>
                <w:sz w:val="22"/>
                <w:szCs w:val="22"/>
              </w:rPr>
              <w:t>Informe del m</w:t>
            </w:r>
            <w:r>
              <w:rPr>
                <w:color w:val="000000" w:themeColor="text1"/>
                <w:sz w:val="22"/>
                <w:szCs w:val="22"/>
              </w:rPr>
              <w:t>aestro de recursos comunitarios</w:t>
            </w:r>
          </w:p>
          <w:p w:rsidR="002B2BC5" w:rsidRPr="002B2BC5" w:rsidRDefault="002B2BC5" w:rsidP="002B2BC5">
            <w:pPr>
              <w:pStyle w:val="ListParagraph"/>
              <w:numPr>
                <w:ilvl w:val="0"/>
                <w:numId w:val="1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</w:rPr>
            </w:pPr>
            <w:r w:rsidRPr="002B2BC5">
              <w:rPr>
                <w:b w:val="0"/>
                <w:color w:val="000000" w:themeColor="text1"/>
                <w:sz w:val="22"/>
                <w:szCs w:val="22"/>
              </w:rPr>
              <w:t xml:space="preserve"> Recopilación de pruebas para los informes de fin de año del 21 de 2020-21</w:t>
            </w:r>
          </w:p>
          <w:p w:rsidR="002B2BC5" w:rsidRPr="002B2BC5" w:rsidRDefault="002B2BC5" w:rsidP="002B2BC5">
            <w:pPr>
              <w:pStyle w:val="ListParagraph"/>
              <w:numPr>
                <w:ilvl w:val="0"/>
                <w:numId w:val="1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</w:rPr>
            </w:pPr>
            <w:r w:rsidRPr="002B2BC5">
              <w:rPr>
                <w:b w:val="0"/>
                <w:color w:val="000000" w:themeColor="text1"/>
                <w:sz w:val="22"/>
                <w:szCs w:val="22"/>
              </w:rPr>
              <w:t>El informe final debe estar completo para la reunión del 25 de agosto.</w:t>
            </w:r>
          </w:p>
          <w:p w:rsidR="00C64D7F" w:rsidRPr="00B95B79" w:rsidRDefault="00C64D7F" w:rsidP="00D83434">
            <w:pPr>
              <w:pStyle w:val="ListParagraph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s-CO"/>
              </w:rPr>
            </w:pPr>
          </w:p>
        </w:tc>
      </w:tr>
      <w:tr w:rsidR="00FB102C" w:rsidRPr="00B95B79" w:rsidTr="00F42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B102C" w:rsidRPr="00B95B79" w:rsidRDefault="00FB102C" w:rsidP="00FB1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0" w:type="dxa"/>
          </w:tcPr>
          <w:p w:rsidR="0024490D" w:rsidRPr="00B95B79" w:rsidRDefault="00FB102C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s-CO"/>
              </w:rPr>
            </w:pPr>
            <w:r w:rsidRPr="00B95B79">
              <w:rPr>
                <w:b/>
                <w:sz w:val="22"/>
                <w:szCs w:val="22"/>
                <w:lang w:val="es-CO"/>
              </w:rPr>
              <w:t>Principal’s Report</w:t>
            </w:r>
          </w:p>
          <w:p w:rsidR="0024490D" w:rsidRDefault="00D83434" w:rsidP="00FB102C">
            <w:pPr>
              <w:pStyle w:val="ListParagraph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 xml:space="preserve">Back to School </w:t>
            </w:r>
          </w:p>
          <w:p w:rsidR="003F3139" w:rsidRPr="003F3139" w:rsidRDefault="003F3139" w:rsidP="003F3139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  <w:sz w:val="22"/>
                <w:szCs w:val="22"/>
                <w:lang w:val="es-CO"/>
              </w:rPr>
            </w:pPr>
            <w:r>
              <w:rPr>
                <w:color w:val="0F243E" w:themeColor="text2" w:themeShade="80"/>
                <w:sz w:val="22"/>
                <w:szCs w:val="22"/>
                <w:lang w:val="es-CO"/>
              </w:rPr>
              <w:t>-All students return September 8th</w:t>
            </w:r>
          </w:p>
          <w:p w:rsidR="003F3139" w:rsidRDefault="003F3139" w:rsidP="003F3139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  <w:sz w:val="22"/>
                <w:szCs w:val="22"/>
                <w:lang w:val="es-CO"/>
              </w:rPr>
            </w:pPr>
            <w:r>
              <w:rPr>
                <w:color w:val="0F243E" w:themeColor="text2" w:themeShade="80"/>
                <w:sz w:val="22"/>
                <w:szCs w:val="22"/>
                <w:lang w:val="es-CO"/>
              </w:rPr>
              <w:t xml:space="preserve">-Staffing available to serve hot lunches to students (no warming of Food) </w:t>
            </w:r>
          </w:p>
          <w:p w:rsidR="003F3139" w:rsidRPr="003F3139" w:rsidRDefault="003F3139" w:rsidP="003F3139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  <w:sz w:val="22"/>
                <w:szCs w:val="22"/>
                <w:lang w:val="es-CO"/>
              </w:rPr>
            </w:pPr>
            <w:r>
              <w:rPr>
                <w:color w:val="0F243E" w:themeColor="text2" w:themeShade="80"/>
                <w:sz w:val="22"/>
                <w:szCs w:val="22"/>
                <w:lang w:val="es-CO"/>
              </w:rPr>
              <w:t>-ARP dollars available in January</w:t>
            </w:r>
          </w:p>
          <w:p w:rsidR="00D9532A" w:rsidRPr="00D9532A" w:rsidRDefault="00D9532A" w:rsidP="00D9532A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s-CO"/>
              </w:rPr>
            </w:pPr>
          </w:p>
          <w:p w:rsidR="00FB102C" w:rsidRPr="00B95B79" w:rsidRDefault="008372DD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s-PR"/>
              </w:rPr>
            </w:pPr>
            <w:r w:rsidRPr="00B95B79">
              <w:rPr>
                <w:b/>
                <w:sz w:val="22"/>
                <w:szCs w:val="22"/>
                <w:lang w:val="es-PR"/>
              </w:rPr>
              <w:t>Informe de</w:t>
            </w:r>
            <w:r w:rsidR="00E82D47" w:rsidRPr="00B95B79">
              <w:rPr>
                <w:b/>
                <w:sz w:val="22"/>
                <w:szCs w:val="22"/>
                <w:lang w:val="es-PR"/>
              </w:rPr>
              <w:t xml:space="preserve"> la Directora</w:t>
            </w:r>
          </w:p>
          <w:p w:rsidR="00C64D7F" w:rsidRDefault="00D83434" w:rsidP="00D83434">
            <w:pPr>
              <w:pStyle w:val="ListParagraph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PR"/>
              </w:rPr>
            </w:pPr>
            <w:r w:rsidRPr="00D83434">
              <w:rPr>
                <w:sz w:val="22"/>
                <w:szCs w:val="22"/>
                <w:lang w:val="es-PR"/>
              </w:rPr>
              <w:t>De vuelta a la escuela</w:t>
            </w:r>
          </w:p>
          <w:p w:rsidR="007F7A60" w:rsidRPr="007F7A60" w:rsidRDefault="007F7A60" w:rsidP="007F7A60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PR"/>
              </w:rPr>
            </w:pPr>
            <w:r>
              <w:rPr>
                <w:sz w:val="22"/>
                <w:szCs w:val="22"/>
                <w:lang w:val="es-PR"/>
              </w:rPr>
              <w:t>-</w:t>
            </w:r>
            <w:r w:rsidRPr="007F7A60">
              <w:rPr>
                <w:sz w:val="22"/>
                <w:szCs w:val="22"/>
                <w:lang w:val="es-PR"/>
              </w:rPr>
              <w:t>Todos los estudiantes regresan el 8 de septiembre</w:t>
            </w:r>
          </w:p>
          <w:p w:rsidR="007F7A60" w:rsidRPr="007F7A60" w:rsidRDefault="007F7A60" w:rsidP="007F7A60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PR"/>
              </w:rPr>
            </w:pPr>
            <w:r w:rsidRPr="007F7A60">
              <w:rPr>
                <w:sz w:val="22"/>
                <w:szCs w:val="22"/>
                <w:lang w:val="es-PR"/>
              </w:rPr>
              <w:t>-Personal disponible para servir almuerzos calientes a los estudiantes (sin calentamiento de alimentos)</w:t>
            </w:r>
          </w:p>
          <w:p w:rsidR="007F7A60" w:rsidRPr="00D83434" w:rsidRDefault="007F7A60" w:rsidP="007F7A60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PR"/>
              </w:rPr>
            </w:pPr>
            <w:r w:rsidRPr="007F7A60">
              <w:rPr>
                <w:sz w:val="22"/>
                <w:szCs w:val="22"/>
                <w:lang w:val="es-PR"/>
              </w:rPr>
              <w:t>-Dólares ARP disponibles en enero</w:t>
            </w:r>
          </w:p>
          <w:p w:rsidR="00D83434" w:rsidRPr="00B95B79" w:rsidRDefault="00D83434" w:rsidP="00D83434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s-PR"/>
              </w:rPr>
            </w:pPr>
          </w:p>
        </w:tc>
      </w:tr>
      <w:tr w:rsidR="00FB102C" w:rsidRPr="00B95B79" w:rsidTr="00F42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B102C" w:rsidRPr="00B95B79" w:rsidRDefault="00FB102C" w:rsidP="00FB102C">
            <w:pPr>
              <w:jc w:val="center"/>
              <w:rPr>
                <w:sz w:val="22"/>
                <w:szCs w:val="22"/>
              </w:rPr>
            </w:pPr>
            <w:r w:rsidRPr="00B95B79">
              <w:rPr>
                <w:sz w:val="22"/>
                <w:szCs w:val="22"/>
              </w:rPr>
              <w:t>10 minutes</w:t>
            </w:r>
          </w:p>
        </w:tc>
        <w:tc>
          <w:tcPr>
            <w:tcW w:w="7110" w:type="dxa"/>
          </w:tcPr>
          <w:p w:rsidR="0024490D" w:rsidRPr="00B95B79" w:rsidRDefault="00FB102C" w:rsidP="00FB1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s-CO"/>
              </w:rPr>
            </w:pPr>
            <w:r w:rsidRPr="00B95B79">
              <w:rPr>
                <w:b/>
                <w:sz w:val="22"/>
                <w:szCs w:val="22"/>
                <w:lang w:val="es-CO"/>
              </w:rPr>
              <w:t>Chair’s Report</w:t>
            </w:r>
            <w:r w:rsidR="0024490D" w:rsidRPr="00B95B79">
              <w:rPr>
                <w:b/>
                <w:sz w:val="22"/>
                <w:szCs w:val="22"/>
                <w:lang w:val="es-CO"/>
              </w:rPr>
              <w:t xml:space="preserve"> </w:t>
            </w:r>
          </w:p>
          <w:p w:rsidR="0024490D" w:rsidRPr="003F3139" w:rsidRDefault="003F3139" w:rsidP="00D9532A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243E" w:themeColor="text2" w:themeShade="80"/>
                <w:sz w:val="22"/>
                <w:szCs w:val="22"/>
                <w:lang w:val="es-CO"/>
              </w:rPr>
            </w:pPr>
            <w:r w:rsidRPr="003F3139">
              <w:rPr>
                <w:color w:val="0F243E" w:themeColor="text2" w:themeShade="80"/>
                <w:sz w:val="22"/>
                <w:szCs w:val="22"/>
                <w:lang w:val="es-CO"/>
              </w:rPr>
              <w:t xml:space="preserve">Importance of advocacy </w:t>
            </w:r>
            <w:r>
              <w:rPr>
                <w:color w:val="0F243E" w:themeColor="text2" w:themeShade="80"/>
                <w:sz w:val="22"/>
                <w:szCs w:val="22"/>
                <w:lang w:val="es-CO"/>
              </w:rPr>
              <w:t xml:space="preserve">for safety in schools </w:t>
            </w:r>
          </w:p>
          <w:p w:rsidR="003F3139" w:rsidRPr="003F3139" w:rsidRDefault="003F3139" w:rsidP="00D9532A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243E" w:themeColor="text2" w:themeShade="80"/>
                <w:sz w:val="22"/>
                <w:szCs w:val="22"/>
                <w:lang w:val="es-CO"/>
              </w:rPr>
            </w:pPr>
            <w:r>
              <w:rPr>
                <w:color w:val="0F243E" w:themeColor="text2" w:themeShade="80"/>
                <w:sz w:val="22"/>
                <w:szCs w:val="22"/>
                <w:lang w:val="es-CO"/>
              </w:rPr>
              <w:t>Suggestion: Parent book club</w:t>
            </w:r>
          </w:p>
          <w:p w:rsidR="0024490D" w:rsidRPr="00B95B79" w:rsidRDefault="0024490D" w:rsidP="00FB1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s-CO"/>
              </w:rPr>
            </w:pPr>
          </w:p>
          <w:p w:rsidR="00FB102C" w:rsidRPr="00B95B79" w:rsidRDefault="008372DD" w:rsidP="00FB1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s-PR"/>
              </w:rPr>
            </w:pPr>
            <w:r w:rsidRPr="00B95B79">
              <w:rPr>
                <w:b/>
                <w:sz w:val="22"/>
                <w:szCs w:val="22"/>
                <w:lang w:val="es-CO"/>
              </w:rPr>
              <w:t xml:space="preserve"> </w:t>
            </w:r>
            <w:r w:rsidRPr="00B95B79">
              <w:rPr>
                <w:b/>
                <w:sz w:val="22"/>
                <w:szCs w:val="22"/>
                <w:lang w:val="es-PR"/>
              </w:rPr>
              <w:t>Informe de la Presidente</w:t>
            </w:r>
          </w:p>
          <w:p w:rsidR="007F7A60" w:rsidRPr="007F7A60" w:rsidRDefault="007F7A60" w:rsidP="007F7A60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7A60">
              <w:rPr>
                <w:sz w:val="22"/>
                <w:szCs w:val="22"/>
              </w:rPr>
              <w:t>Importancia de la promoción de la seguridad en las escuelas</w:t>
            </w:r>
          </w:p>
          <w:p w:rsidR="005E154F" w:rsidRPr="007F7A60" w:rsidRDefault="007F7A60" w:rsidP="007F7A60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7A60">
              <w:rPr>
                <w:sz w:val="22"/>
                <w:szCs w:val="22"/>
              </w:rPr>
              <w:t>Sugerencia: club de lectura para padres</w:t>
            </w:r>
          </w:p>
          <w:p w:rsidR="005450FF" w:rsidRPr="00B95B79" w:rsidRDefault="005450FF" w:rsidP="005450FF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s-CO"/>
              </w:rPr>
            </w:pPr>
          </w:p>
        </w:tc>
      </w:tr>
      <w:tr w:rsidR="00FB102C" w:rsidRPr="00B95B79" w:rsidTr="00F42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B102C" w:rsidRPr="00B95B79" w:rsidRDefault="00FB102C" w:rsidP="00FB102C">
            <w:pPr>
              <w:jc w:val="center"/>
              <w:rPr>
                <w:sz w:val="22"/>
                <w:szCs w:val="22"/>
              </w:rPr>
            </w:pPr>
            <w:r w:rsidRPr="00B95B79">
              <w:rPr>
                <w:sz w:val="22"/>
                <w:szCs w:val="22"/>
              </w:rPr>
              <w:t>5 minutes</w:t>
            </w:r>
          </w:p>
        </w:tc>
        <w:tc>
          <w:tcPr>
            <w:tcW w:w="7110" w:type="dxa"/>
          </w:tcPr>
          <w:p w:rsidR="00FB102C" w:rsidRPr="00B95B79" w:rsidRDefault="00684745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95B79">
              <w:rPr>
                <w:b/>
                <w:sz w:val="22"/>
                <w:szCs w:val="22"/>
              </w:rPr>
              <w:t>Meeting Ev</w:t>
            </w:r>
            <w:r w:rsidR="00FB102C" w:rsidRPr="00B95B79">
              <w:rPr>
                <w:b/>
                <w:sz w:val="22"/>
                <w:szCs w:val="22"/>
              </w:rPr>
              <w:t>aluation / Adjournment</w:t>
            </w:r>
          </w:p>
          <w:p w:rsidR="00AB4E00" w:rsidRPr="00B95B79" w:rsidRDefault="00AB4E00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95B79">
              <w:rPr>
                <w:b/>
                <w:sz w:val="22"/>
                <w:szCs w:val="22"/>
              </w:rPr>
              <w:t xml:space="preserve">               </w:t>
            </w:r>
          </w:p>
          <w:p w:rsidR="00AB4E00" w:rsidRPr="00B95B79" w:rsidRDefault="00AB4E00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95B79">
              <w:rPr>
                <w:b/>
                <w:sz w:val="22"/>
                <w:szCs w:val="22"/>
              </w:rPr>
              <w:t xml:space="preserve">               </w:t>
            </w:r>
          </w:p>
          <w:p w:rsidR="005A58CC" w:rsidRPr="00B95B79" w:rsidRDefault="00F7153A" w:rsidP="005450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s-PR"/>
              </w:rPr>
            </w:pPr>
            <w:r w:rsidRPr="00B95B79">
              <w:rPr>
                <w:b/>
                <w:sz w:val="22"/>
                <w:szCs w:val="22"/>
                <w:lang w:val="es-PR"/>
              </w:rPr>
              <w:t xml:space="preserve">Evaluación de la reunión/ </w:t>
            </w:r>
            <w:r w:rsidR="005450FF" w:rsidRPr="00B95B79">
              <w:rPr>
                <w:b/>
                <w:sz w:val="22"/>
                <w:szCs w:val="22"/>
                <w:lang w:val="es-PR"/>
              </w:rPr>
              <w:t>Clausura</w:t>
            </w:r>
          </w:p>
          <w:p w:rsidR="005450FF" w:rsidRPr="00B95B79" w:rsidRDefault="005450FF" w:rsidP="005D6E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s-PR"/>
              </w:rPr>
            </w:pPr>
            <w:r w:rsidRPr="00B95B79">
              <w:rPr>
                <w:b/>
                <w:sz w:val="22"/>
                <w:szCs w:val="22"/>
                <w:lang w:val="es-PR"/>
              </w:rPr>
              <w:t xml:space="preserve">               </w:t>
            </w:r>
          </w:p>
        </w:tc>
      </w:tr>
      <w:tr w:rsidR="00FB102C" w:rsidRPr="00B95B79" w:rsidTr="008B55A6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B102C" w:rsidRPr="00B95B79" w:rsidRDefault="00FB102C" w:rsidP="00027040">
            <w:pPr>
              <w:rPr>
                <w:sz w:val="22"/>
                <w:szCs w:val="22"/>
                <w:lang w:val="es-CO"/>
              </w:rPr>
            </w:pPr>
          </w:p>
        </w:tc>
        <w:tc>
          <w:tcPr>
            <w:tcW w:w="7110" w:type="dxa"/>
          </w:tcPr>
          <w:p w:rsidR="0024490D" w:rsidRPr="00B95B79" w:rsidRDefault="00FB102C" w:rsidP="009A7A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95B79">
              <w:rPr>
                <w:b/>
                <w:sz w:val="22"/>
                <w:szCs w:val="22"/>
              </w:rPr>
              <w:t>Next Meeting</w:t>
            </w:r>
            <w:r w:rsidR="00C45AB3" w:rsidRPr="00B95B79">
              <w:rPr>
                <w:b/>
                <w:sz w:val="22"/>
                <w:szCs w:val="22"/>
              </w:rPr>
              <w:t xml:space="preserve">: </w:t>
            </w:r>
            <w:r w:rsidR="000C282B" w:rsidRPr="00B95B79">
              <w:rPr>
                <w:b/>
                <w:sz w:val="22"/>
                <w:szCs w:val="22"/>
              </w:rPr>
              <w:t xml:space="preserve"> </w:t>
            </w:r>
            <w:r w:rsidR="00D83434">
              <w:rPr>
                <w:sz w:val="22"/>
                <w:szCs w:val="22"/>
              </w:rPr>
              <w:t>Wednesday, August 25</w:t>
            </w:r>
            <w:r w:rsidR="00D9532A" w:rsidRPr="00D9532A">
              <w:rPr>
                <w:sz w:val="22"/>
                <w:szCs w:val="22"/>
              </w:rPr>
              <w:t>, 2021</w:t>
            </w:r>
          </w:p>
          <w:p w:rsidR="0024490D" w:rsidRPr="00B95B79" w:rsidRDefault="0024490D" w:rsidP="009A7A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:rsidR="00C9426C" w:rsidRPr="00D9532A" w:rsidRDefault="00F7153A" w:rsidP="009A7A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PR"/>
              </w:rPr>
            </w:pPr>
            <w:r w:rsidRPr="00B95B79">
              <w:rPr>
                <w:b/>
                <w:sz w:val="22"/>
                <w:szCs w:val="22"/>
                <w:lang w:val="es-PR"/>
              </w:rPr>
              <w:t>Próxima reunión</w:t>
            </w:r>
            <w:r w:rsidR="00D9532A">
              <w:rPr>
                <w:b/>
                <w:sz w:val="22"/>
                <w:szCs w:val="22"/>
                <w:lang w:val="es-PR"/>
              </w:rPr>
              <w:t xml:space="preserve">: </w:t>
            </w:r>
            <w:r w:rsidR="00D83434">
              <w:rPr>
                <w:sz w:val="22"/>
                <w:szCs w:val="22"/>
                <w:lang w:val="es-PR"/>
              </w:rPr>
              <w:t>Miércoles, 25</w:t>
            </w:r>
            <w:r w:rsidR="00D9532A" w:rsidRPr="00D9532A">
              <w:rPr>
                <w:sz w:val="22"/>
                <w:szCs w:val="22"/>
                <w:lang w:val="es-PR"/>
              </w:rPr>
              <w:t xml:space="preserve"> de agosto de 2021</w:t>
            </w:r>
          </w:p>
          <w:p w:rsidR="00802E27" w:rsidRPr="00B95B79" w:rsidRDefault="00802E27" w:rsidP="005D6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</w:tbl>
    <w:p w:rsidR="00455159" w:rsidRDefault="00455159" w:rsidP="007A6D0C">
      <w:pPr>
        <w:ind w:left="2160"/>
        <w:rPr>
          <w:b/>
        </w:rPr>
      </w:pPr>
    </w:p>
    <w:p w:rsidR="00455159" w:rsidRDefault="00455159" w:rsidP="002B6646">
      <w:pPr>
        <w:rPr>
          <w:b/>
        </w:rPr>
      </w:pPr>
    </w:p>
    <w:p w:rsidR="008372DD" w:rsidRDefault="008372DD" w:rsidP="002B6646">
      <w:pPr>
        <w:rPr>
          <w:b/>
        </w:rPr>
      </w:pPr>
    </w:p>
    <w:sectPr w:rsidR="008372DD" w:rsidSect="00AE09AC">
      <w:headerReference w:type="default" r:id="rId8"/>
      <w:footerReference w:type="default" r:id="rId9"/>
      <w:pgSz w:w="12240" w:h="15840"/>
      <w:pgMar w:top="2420" w:right="1710" w:bottom="63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C55" w:rsidRDefault="00EA7C55" w:rsidP="0029440A">
      <w:r>
        <w:separator/>
      </w:r>
    </w:p>
  </w:endnote>
  <w:endnote w:type="continuationSeparator" w:id="0">
    <w:p w:rsidR="00EA7C55" w:rsidRDefault="00EA7C55" w:rsidP="0029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53B" w:rsidRDefault="00B0253B">
    <w:pPr>
      <w:pStyle w:val="Footer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C55" w:rsidRDefault="00EA7C55" w:rsidP="0029440A">
      <w:r>
        <w:separator/>
      </w:r>
    </w:p>
  </w:footnote>
  <w:footnote w:type="continuationSeparator" w:id="0">
    <w:p w:rsidR="00EA7C55" w:rsidRDefault="00EA7C55" w:rsidP="0029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B79" w:rsidRPr="00B95B79" w:rsidRDefault="00B95B79" w:rsidP="00B95B79">
    <w:pPr>
      <w:pStyle w:val="Header"/>
      <w:tabs>
        <w:tab w:val="clear" w:pos="9360"/>
        <w:tab w:val="right" w:pos="8640"/>
      </w:tabs>
      <w:ind w:left="-153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FB994" wp14:editId="0156FE3E">
              <wp:simplePos x="0" y="0"/>
              <wp:positionH relativeFrom="column">
                <wp:posOffset>4600575</wp:posOffset>
              </wp:positionH>
              <wp:positionV relativeFrom="paragraph">
                <wp:posOffset>66675</wp:posOffset>
              </wp:positionV>
              <wp:extent cx="1600200" cy="826770"/>
              <wp:effectExtent l="0" t="0" r="0" b="0"/>
              <wp:wrapNone/>
              <wp:docPr id="128" name="Text Box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8267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0253B" w:rsidRDefault="00B0253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FB994" id="_x0000_t202" coordsize="21600,21600" o:spt="202" path="m,l,21600r21600,l21600,xe">
              <v:stroke joinstyle="miter"/>
              <v:path gradientshapeok="t" o:connecttype="rect"/>
            </v:shapetype>
            <v:shape id="Text Box 128" o:spid="_x0000_s1027" type="#_x0000_t202" style="position:absolute;left:0;text-align:left;margin-left:362.25pt;margin-top:5.25pt;width:126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" fillcolor="white [3201]" stroked="f" strokeweight=".5pt">
              <v:textbox>
                <w:txbxContent>
                  <w:p w:rsidR="00B0253B" w:rsidRDefault="00B02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440FA5" wp14:editId="4847B339">
              <wp:simplePos x="0" y="0"/>
              <wp:positionH relativeFrom="column">
                <wp:posOffset>4600575</wp:posOffset>
              </wp:positionH>
              <wp:positionV relativeFrom="paragraph">
                <wp:posOffset>619125</wp:posOffset>
              </wp:positionV>
              <wp:extent cx="1885950" cy="298450"/>
              <wp:effectExtent l="0" t="0" r="0" b="6350"/>
              <wp:wrapNone/>
              <wp:docPr id="159" name="Text Box 1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298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0253B" w:rsidRPr="00B95B79" w:rsidRDefault="00B0253B" w:rsidP="00B95B79">
                          <w:pPr>
                            <w:jc w:val="both"/>
                            <w:rPr>
                              <w:rFonts w:ascii="Candara" w:hAnsi="Candara"/>
                              <w:sz w:val="18"/>
                            </w:rPr>
                          </w:pPr>
                          <w:r w:rsidRPr="00B95B79">
                            <w:rPr>
                              <w:rFonts w:ascii="Candara" w:hAnsi="Candara"/>
                              <w:noProof/>
                              <w:sz w:val="18"/>
                            </w:rPr>
                            <w:t xml:space="preserve">Community Engagement Team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440FA5" id="Text Box 159" o:spid="_x0000_s1028" type="#_x0000_t202" style="position:absolute;left:0;text-align:left;margin-left:362.25pt;margin-top:48.75pt;width:148.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" fillcolor="white [3201]" stroked="f" strokeweight=".5pt">
              <v:textbox>
                <w:txbxContent>
                  <w:p w:rsidR="00B0253B" w:rsidRPr="00B95B79" w:rsidRDefault="00B0253B" w:rsidP="00B95B79">
                    <w:pPr>
                      <w:jc w:val="both"/>
                      <w:rPr>
                        <w:rFonts w:ascii="Candara" w:hAnsi="Candara"/>
                        <w:sz w:val="18"/>
                      </w:rPr>
                    </w:pPr>
                    <w:r w:rsidRPr="00B95B79">
                      <w:rPr>
                        <w:rFonts w:ascii="Candara" w:hAnsi="Candara"/>
                        <w:noProof/>
                        <w:sz w:val="18"/>
                      </w:rPr>
                      <w:t xml:space="preserve">Community Engagement Team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76200</wp:posOffset>
          </wp:positionV>
          <wp:extent cx="752475" cy="573042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h[1].png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61" cy="57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952500</wp:posOffset>
          </wp:positionH>
          <wp:positionV relativeFrom="paragraph">
            <wp:posOffset>100330</wp:posOffset>
          </wp:positionV>
          <wp:extent cx="1057910" cy="745490"/>
          <wp:effectExtent l="0" t="0" r="889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tySchools_logoSmal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1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2609850</wp:posOffset>
          </wp:positionH>
          <wp:positionV relativeFrom="paragraph">
            <wp:posOffset>233045</wp:posOffset>
          </wp:positionV>
          <wp:extent cx="1642110" cy="664845"/>
          <wp:effectExtent l="0" t="0" r="0" b="190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1Century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110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253B">
      <w:rPr>
        <w:noProof/>
      </w:rPr>
      <w:drawing>
        <wp:inline distT="0" distB="0" distL="0" distR="0" wp14:anchorId="25C651BB" wp14:editId="31F2011B">
          <wp:extent cx="1161919" cy="931715"/>
          <wp:effectExtent l="0" t="0" r="635" b="190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LK Community School 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290" cy="95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61F9">
      <w:rPr>
        <w:noProof/>
      </w:rPr>
      <w:t xml:space="preserve">       </w:t>
    </w:r>
    <w:r w:rsidR="00B0253B">
      <w:rPr>
        <w:noProof/>
      </w:rPr>
      <w:t xml:space="preserve">    </w:t>
    </w:r>
    <w:r w:rsidR="00AC61F9">
      <w:rPr>
        <w:noProof/>
      </w:rPr>
      <w:t xml:space="preserve">            </w:t>
    </w:r>
    <w:r w:rsidR="00B0253B">
      <w:rPr>
        <w:noProof/>
      </w:rPr>
      <w:t xml:space="preserve">                           </w:t>
    </w:r>
  </w:p>
  <w:p w:rsidR="00B0253B" w:rsidRPr="00B95B79" w:rsidRDefault="00B95B79" w:rsidP="00304170">
    <w:pPr>
      <w:pStyle w:val="Header"/>
      <w:tabs>
        <w:tab w:val="clear" w:pos="9360"/>
        <w:tab w:val="right" w:pos="8640"/>
      </w:tabs>
      <w:ind w:left="-1530"/>
      <w:jc w:val="center"/>
      <w:rPr>
        <w:i/>
        <w:sz w:val="28"/>
      </w:rPr>
    </w:pPr>
    <w:r>
      <w:rPr>
        <w:noProof/>
        <w:sz w:val="32"/>
      </w:rPr>
      <w:t xml:space="preserve">             </w:t>
    </w:r>
    <w:r w:rsidRPr="00B95B79">
      <w:rPr>
        <w:i/>
        <w:noProof/>
        <w:sz w:val="28"/>
      </w:rPr>
      <w:t xml:space="preserve">From </w:t>
    </w:r>
    <w:r w:rsidRPr="00B95B79">
      <w:rPr>
        <w:b/>
        <w:i/>
        <w:noProof/>
        <w:color w:val="002060"/>
        <w:sz w:val="28"/>
      </w:rPr>
      <w:t>RECEVIERSHIP</w:t>
    </w:r>
    <w:r w:rsidRPr="00B95B79">
      <w:rPr>
        <w:i/>
        <w:noProof/>
        <w:sz w:val="28"/>
      </w:rPr>
      <w:t xml:space="preserve"> to </w:t>
    </w:r>
    <w:r w:rsidRPr="00B95B79">
      <w:rPr>
        <w:b/>
        <w:i/>
        <w:noProof/>
        <w:color w:val="002060"/>
        <w:sz w:val="28"/>
      </w:rPr>
      <w:t>GOOD STANDING</w:t>
    </w:r>
    <w:r w:rsidRPr="00B95B79">
      <w:rPr>
        <w:i/>
        <w:noProof/>
        <w:sz w:val="28"/>
      </w:rPr>
      <w:t xml:space="preserve">, Moving to </w:t>
    </w:r>
    <w:r w:rsidRPr="00B95B79">
      <w:rPr>
        <w:b/>
        <w:i/>
        <w:noProof/>
        <w:color w:val="002060"/>
        <w:sz w:val="28"/>
      </w:rPr>
      <w:t>RECOGNITION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13C"/>
    <w:multiLevelType w:val="hybridMultilevel"/>
    <w:tmpl w:val="2228B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6A3D"/>
    <w:multiLevelType w:val="hybridMultilevel"/>
    <w:tmpl w:val="FB826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65859"/>
    <w:multiLevelType w:val="hybridMultilevel"/>
    <w:tmpl w:val="434E6A3A"/>
    <w:lvl w:ilvl="0" w:tplc="B7A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50FC4"/>
    <w:multiLevelType w:val="hybridMultilevel"/>
    <w:tmpl w:val="F514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60A15"/>
    <w:multiLevelType w:val="hybridMultilevel"/>
    <w:tmpl w:val="E8A251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D50D96"/>
    <w:multiLevelType w:val="hybridMultilevel"/>
    <w:tmpl w:val="F0FC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10BF1"/>
    <w:multiLevelType w:val="hybridMultilevel"/>
    <w:tmpl w:val="ABD24AAA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7" w15:restartNumberingAfterBreak="0">
    <w:nsid w:val="26D909DD"/>
    <w:multiLevelType w:val="hybridMultilevel"/>
    <w:tmpl w:val="8D54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F5FE4"/>
    <w:multiLevelType w:val="hybridMultilevel"/>
    <w:tmpl w:val="14CC58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81737A"/>
    <w:multiLevelType w:val="hybridMultilevel"/>
    <w:tmpl w:val="042A4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730C2"/>
    <w:multiLevelType w:val="hybridMultilevel"/>
    <w:tmpl w:val="A0AC5D58"/>
    <w:lvl w:ilvl="0" w:tplc="1C961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747B6"/>
    <w:multiLevelType w:val="hybridMultilevel"/>
    <w:tmpl w:val="97946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42C7F"/>
    <w:multiLevelType w:val="hybridMultilevel"/>
    <w:tmpl w:val="6480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37F07"/>
    <w:multiLevelType w:val="hybridMultilevel"/>
    <w:tmpl w:val="07D0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B7BD4"/>
    <w:multiLevelType w:val="hybridMultilevel"/>
    <w:tmpl w:val="A38A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70CA3"/>
    <w:multiLevelType w:val="hybridMultilevel"/>
    <w:tmpl w:val="D478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3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12"/>
  </w:num>
  <w:num w:numId="10">
    <w:abstractNumId w:val="2"/>
  </w:num>
  <w:num w:numId="11">
    <w:abstractNumId w:val="8"/>
  </w:num>
  <w:num w:numId="12">
    <w:abstractNumId w:val="4"/>
  </w:num>
  <w:num w:numId="13">
    <w:abstractNumId w:val="11"/>
  </w:num>
  <w:num w:numId="14">
    <w:abstractNumId w:val="7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PR" w:vendorID="64" w:dllVersion="6" w:nlCheck="1" w:checkStyle="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es-PR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4B"/>
    <w:rsid w:val="00006EC3"/>
    <w:rsid w:val="00011AB2"/>
    <w:rsid w:val="00013861"/>
    <w:rsid w:val="000143A8"/>
    <w:rsid w:val="00021D57"/>
    <w:rsid w:val="00027040"/>
    <w:rsid w:val="000361E1"/>
    <w:rsid w:val="00043C23"/>
    <w:rsid w:val="0005363C"/>
    <w:rsid w:val="00073392"/>
    <w:rsid w:val="00074897"/>
    <w:rsid w:val="000923B4"/>
    <w:rsid w:val="000C282B"/>
    <w:rsid w:val="000C2E11"/>
    <w:rsid w:val="000C65DD"/>
    <w:rsid w:val="00101805"/>
    <w:rsid w:val="0012214E"/>
    <w:rsid w:val="001227AD"/>
    <w:rsid w:val="00125F95"/>
    <w:rsid w:val="00130727"/>
    <w:rsid w:val="001709BC"/>
    <w:rsid w:val="00170CB5"/>
    <w:rsid w:val="00171003"/>
    <w:rsid w:val="0017679A"/>
    <w:rsid w:val="001D465D"/>
    <w:rsid w:val="00210203"/>
    <w:rsid w:val="0021519A"/>
    <w:rsid w:val="002236C6"/>
    <w:rsid w:val="002332B6"/>
    <w:rsid w:val="002360E9"/>
    <w:rsid w:val="0024490D"/>
    <w:rsid w:val="00261A76"/>
    <w:rsid w:val="00273473"/>
    <w:rsid w:val="0028398A"/>
    <w:rsid w:val="00293C28"/>
    <w:rsid w:val="0029440A"/>
    <w:rsid w:val="0029653F"/>
    <w:rsid w:val="002A4E94"/>
    <w:rsid w:val="002A7700"/>
    <w:rsid w:val="002B0C94"/>
    <w:rsid w:val="002B2BC5"/>
    <w:rsid w:val="002B6646"/>
    <w:rsid w:val="002B6C1A"/>
    <w:rsid w:val="002C106D"/>
    <w:rsid w:val="002C2F8E"/>
    <w:rsid w:val="002E37D8"/>
    <w:rsid w:val="002E6C77"/>
    <w:rsid w:val="002F3C4C"/>
    <w:rsid w:val="002F40E1"/>
    <w:rsid w:val="00304170"/>
    <w:rsid w:val="00313045"/>
    <w:rsid w:val="00350CCB"/>
    <w:rsid w:val="003A4FC0"/>
    <w:rsid w:val="003B64A2"/>
    <w:rsid w:val="003B6D0F"/>
    <w:rsid w:val="003F3139"/>
    <w:rsid w:val="00421356"/>
    <w:rsid w:val="0042298E"/>
    <w:rsid w:val="00422DCB"/>
    <w:rsid w:val="004306B2"/>
    <w:rsid w:val="00440346"/>
    <w:rsid w:val="00443FBA"/>
    <w:rsid w:val="0044487B"/>
    <w:rsid w:val="00446921"/>
    <w:rsid w:val="00452143"/>
    <w:rsid w:val="00455159"/>
    <w:rsid w:val="00465043"/>
    <w:rsid w:val="004A197C"/>
    <w:rsid w:val="004B3F88"/>
    <w:rsid w:val="004E54A0"/>
    <w:rsid w:val="004F6ACE"/>
    <w:rsid w:val="005170DF"/>
    <w:rsid w:val="00521F56"/>
    <w:rsid w:val="00524F27"/>
    <w:rsid w:val="00527A71"/>
    <w:rsid w:val="00534942"/>
    <w:rsid w:val="005450FF"/>
    <w:rsid w:val="00557DF5"/>
    <w:rsid w:val="00584BCA"/>
    <w:rsid w:val="005A58CC"/>
    <w:rsid w:val="005C4E23"/>
    <w:rsid w:val="005C7180"/>
    <w:rsid w:val="005D6E29"/>
    <w:rsid w:val="005E154F"/>
    <w:rsid w:val="005E40F3"/>
    <w:rsid w:val="005F76DF"/>
    <w:rsid w:val="00601A49"/>
    <w:rsid w:val="00607784"/>
    <w:rsid w:val="00626AAB"/>
    <w:rsid w:val="00630FB6"/>
    <w:rsid w:val="00684745"/>
    <w:rsid w:val="00691A97"/>
    <w:rsid w:val="006C25B6"/>
    <w:rsid w:val="006F0395"/>
    <w:rsid w:val="00702A7F"/>
    <w:rsid w:val="0071471A"/>
    <w:rsid w:val="0072009C"/>
    <w:rsid w:val="0072077F"/>
    <w:rsid w:val="00731B45"/>
    <w:rsid w:val="00731EAB"/>
    <w:rsid w:val="007619AF"/>
    <w:rsid w:val="00772DC2"/>
    <w:rsid w:val="00776F6A"/>
    <w:rsid w:val="007A6D0C"/>
    <w:rsid w:val="007B72CD"/>
    <w:rsid w:val="007E6A76"/>
    <w:rsid w:val="007F21A6"/>
    <w:rsid w:val="007F7A60"/>
    <w:rsid w:val="00802E27"/>
    <w:rsid w:val="00816425"/>
    <w:rsid w:val="0082312C"/>
    <w:rsid w:val="008372DD"/>
    <w:rsid w:val="00841927"/>
    <w:rsid w:val="00842731"/>
    <w:rsid w:val="00843759"/>
    <w:rsid w:val="0085331E"/>
    <w:rsid w:val="008635C3"/>
    <w:rsid w:val="00872741"/>
    <w:rsid w:val="00882452"/>
    <w:rsid w:val="00886A1D"/>
    <w:rsid w:val="00887907"/>
    <w:rsid w:val="008A13E5"/>
    <w:rsid w:val="008A2A59"/>
    <w:rsid w:val="008A702D"/>
    <w:rsid w:val="008B55A6"/>
    <w:rsid w:val="008B7544"/>
    <w:rsid w:val="008C2D5F"/>
    <w:rsid w:val="008C69FE"/>
    <w:rsid w:val="008D105B"/>
    <w:rsid w:val="008D7DD9"/>
    <w:rsid w:val="008E4E26"/>
    <w:rsid w:val="00902D2A"/>
    <w:rsid w:val="009049F5"/>
    <w:rsid w:val="00905CC2"/>
    <w:rsid w:val="00913379"/>
    <w:rsid w:val="00940856"/>
    <w:rsid w:val="00955DA9"/>
    <w:rsid w:val="00963935"/>
    <w:rsid w:val="009854A2"/>
    <w:rsid w:val="009A21DF"/>
    <w:rsid w:val="009A692A"/>
    <w:rsid w:val="009A743E"/>
    <w:rsid w:val="009A7AAD"/>
    <w:rsid w:val="009E794B"/>
    <w:rsid w:val="00A00DFE"/>
    <w:rsid w:val="00A10C5D"/>
    <w:rsid w:val="00A31A8E"/>
    <w:rsid w:val="00A338E6"/>
    <w:rsid w:val="00A36C8C"/>
    <w:rsid w:val="00A55308"/>
    <w:rsid w:val="00A63D4B"/>
    <w:rsid w:val="00A76730"/>
    <w:rsid w:val="00A80C7E"/>
    <w:rsid w:val="00A95D89"/>
    <w:rsid w:val="00AA2659"/>
    <w:rsid w:val="00AB4E00"/>
    <w:rsid w:val="00AC61F9"/>
    <w:rsid w:val="00AD53AA"/>
    <w:rsid w:val="00AE09AC"/>
    <w:rsid w:val="00AE100F"/>
    <w:rsid w:val="00AE4609"/>
    <w:rsid w:val="00B0253B"/>
    <w:rsid w:val="00B07E1A"/>
    <w:rsid w:val="00B12F4B"/>
    <w:rsid w:val="00B173AE"/>
    <w:rsid w:val="00B34042"/>
    <w:rsid w:val="00B7287D"/>
    <w:rsid w:val="00B800B7"/>
    <w:rsid w:val="00B94B9F"/>
    <w:rsid w:val="00B95A2D"/>
    <w:rsid w:val="00B95B79"/>
    <w:rsid w:val="00B95FBE"/>
    <w:rsid w:val="00C14A44"/>
    <w:rsid w:val="00C2132A"/>
    <w:rsid w:val="00C322F8"/>
    <w:rsid w:val="00C36D90"/>
    <w:rsid w:val="00C45AB3"/>
    <w:rsid w:val="00C53E55"/>
    <w:rsid w:val="00C606EC"/>
    <w:rsid w:val="00C60F50"/>
    <w:rsid w:val="00C64D7F"/>
    <w:rsid w:val="00C838F0"/>
    <w:rsid w:val="00C9426C"/>
    <w:rsid w:val="00CA17A6"/>
    <w:rsid w:val="00CB3F42"/>
    <w:rsid w:val="00CE352E"/>
    <w:rsid w:val="00CE398E"/>
    <w:rsid w:val="00CF06F9"/>
    <w:rsid w:val="00D07281"/>
    <w:rsid w:val="00D11A83"/>
    <w:rsid w:val="00D149B3"/>
    <w:rsid w:val="00D40243"/>
    <w:rsid w:val="00D42F61"/>
    <w:rsid w:val="00D43CB5"/>
    <w:rsid w:val="00D47A80"/>
    <w:rsid w:val="00D55318"/>
    <w:rsid w:val="00D6440D"/>
    <w:rsid w:val="00D6576D"/>
    <w:rsid w:val="00D76BEE"/>
    <w:rsid w:val="00D83434"/>
    <w:rsid w:val="00D87BAD"/>
    <w:rsid w:val="00D9532A"/>
    <w:rsid w:val="00DC0EDC"/>
    <w:rsid w:val="00DF6D64"/>
    <w:rsid w:val="00E055F1"/>
    <w:rsid w:val="00E22BE6"/>
    <w:rsid w:val="00E277A8"/>
    <w:rsid w:val="00E34EEE"/>
    <w:rsid w:val="00E65B14"/>
    <w:rsid w:val="00E67338"/>
    <w:rsid w:val="00E77063"/>
    <w:rsid w:val="00E80230"/>
    <w:rsid w:val="00E82D47"/>
    <w:rsid w:val="00E9035B"/>
    <w:rsid w:val="00EA7C55"/>
    <w:rsid w:val="00EB36E9"/>
    <w:rsid w:val="00EB3FB1"/>
    <w:rsid w:val="00EB704B"/>
    <w:rsid w:val="00EF0D43"/>
    <w:rsid w:val="00F20178"/>
    <w:rsid w:val="00F22BF9"/>
    <w:rsid w:val="00F4217A"/>
    <w:rsid w:val="00F450BF"/>
    <w:rsid w:val="00F46B6C"/>
    <w:rsid w:val="00F5378C"/>
    <w:rsid w:val="00F7153A"/>
    <w:rsid w:val="00F716EE"/>
    <w:rsid w:val="00F82985"/>
    <w:rsid w:val="00F876F0"/>
    <w:rsid w:val="00FB0812"/>
    <w:rsid w:val="00FB102C"/>
    <w:rsid w:val="00FC737C"/>
    <w:rsid w:val="00FE2640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docId w15:val="{24A15F76-BC13-4F6F-B5F6-03894D9D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5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44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40A"/>
  </w:style>
  <w:style w:type="paragraph" w:styleId="Footer">
    <w:name w:val="footer"/>
    <w:basedOn w:val="Normal"/>
    <w:link w:val="FooterChar"/>
    <w:uiPriority w:val="99"/>
    <w:unhideWhenUsed/>
    <w:rsid w:val="002944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40A"/>
  </w:style>
  <w:style w:type="table" w:styleId="TableGrid">
    <w:name w:val="Table Grid"/>
    <w:basedOn w:val="TableNormal"/>
    <w:uiPriority w:val="59"/>
    <w:rsid w:val="00F42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F421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B3F42"/>
    <w:pPr>
      <w:ind w:left="720"/>
      <w:contextualSpacing/>
    </w:pPr>
  </w:style>
  <w:style w:type="paragraph" w:customStyle="1" w:styleId="xmsonormal">
    <w:name w:val="x_msonormal"/>
    <w:basedOn w:val="Normal"/>
    <w:rsid w:val="00B95FBE"/>
    <w:rPr>
      <w:rFonts w:ascii="Calibri" w:eastAsiaTheme="minorHAnsi" w:hAnsi="Calibri" w:cs="Times New Roman"/>
      <w:sz w:val="22"/>
      <w:szCs w:val="22"/>
    </w:rPr>
  </w:style>
  <w:style w:type="character" w:styleId="Hyperlink">
    <w:name w:val="Hyperlink"/>
    <w:basedOn w:val="DefaultParagraphFont"/>
    <w:unhideWhenUsed/>
    <w:rsid w:val="00AE09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09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6B633-69E5-489D-ADF3-7A8B64A3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</dc:creator>
  <cp:keywords/>
  <dc:description/>
  <cp:lastModifiedBy>Lawton-Greggs, Demitria L</cp:lastModifiedBy>
  <cp:revision>2</cp:revision>
  <cp:lastPrinted>2020-07-07T12:19:00Z</cp:lastPrinted>
  <dcterms:created xsi:type="dcterms:W3CDTF">2021-09-22T13:14:00Z</dcterms:created>
  <dcterms:modified xsi:type="dcterms:W3CDTF">2021-09-22T13:14:00Z</dcterms:modified>
</cp:coreProperties>
</file>